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rsidR="00BD4540" w:rsidRDefault="00BD4540">
      <w:pPr>
        <w:pStyle w:val="Normal1"/>
        <w:spacing w:before="240" w:after="240"/>
        <w:rPr>
          <w:b/>
          <w:color w:val="280099"/>
          <w:sz w:val="24"/>
          <w:szCs w:val="24"/>
        </w:rPr>
      </w:pPr>
      <w:bookmarkStart w:id="0" w:name="_GoBack"/>
      <w:bookmarkEnd w:id="0"/>
    </w:p>
    <w:p w:rsidR="00BD4540" w:rsidRDefault="00BD4540">
      <w:pPr>
        <w:pStyle w:val="Normal1"/>
        <w:spacing w:before="240" w:after="240"/>
        <w:rPr>
          <w:b/>
          <w:color w:val="280099"/>
          <w:sz w:val="24"/>
          <w:szCs w:val="24"/>
        </w:rPr>
      </w:pPr>
    </w:p>
    <w:p w:rsidR="00BD4540" w:rsidRDefault="00BD4540">
      <w:pPr>
        <w:pStyle w:val="Sous-titre"/>
        <w:jc w:val="both"/>
        <w:rPr>
          <w:color w:val="595959"/>
          <w:sz w:val="24"/>
          <w:szCs w:val="24"/>
        </w:rPr>
      </w:pPr>
    </w:p>
    <w:p w:rsidR="00BD4540" w:rsidRDefault="00BD4540">
      <w:pPr>
        <w:pStyle w:val="Normal1"/>
        <w:spacing w:after="120"/>
        <w:rPr>
          <w:color w:val="000000"/>
          <w:sz w:val="24"/>
          <w:szCs w:val="24"/>
        </w:rPr>
      </w:pPr>
    </w:p>
    <w:p w:rsidR="00BD4540" w:rsidRDefault="00BD4540">
      <w:pPr>
        <w:pStyle w:val="Normal1"/>
        <w:spacing w:after="120"/>
        <w:rPr>
          <w:color w:val="000000"/>
          <w:sz w:val="24"/>
          <w:szCs w:val="24"/>
        </w:rPr>
      </w:pPr>
    </w:p>
    <w:p w:rsidR="00BD4540" w:rsidRDefault="00A429D3">
      <w:pPr>
        <w:pStyle w:val="Sous-titre"/>
        <w:rPr>
          <w:b/>
          <w:color w:val="595959"/>
          <w:sz w:val="32"/>
          <w:szCs w:val="32"/>
          <w:u w:val="single"/>
        </w:rPr>
      </w:pPr>
      <w:r>
        <w:rPr>
          <w:b/>
          <w:color w:val="595959"/>
          <w:sz w:val="32"/>
          <w:szCs w:val="32"/>
          <w:u w:val="single"/>
        </w:rPr>
        <w:t>DOCUMENTATION :</w:t>
      </w:r>
    </w:p>
    <w:p w:rsidR="00BD4540" w:rsidRDefault="00BD4540">
      <w:pPr>
        <w:pStyle w:val="Normal1"/>
        <w:spacing w:after="120"/>
        <w:rPr>
          <w:color w:val="000000"/>
          <w:sz w:val="24"/>
          <w:szCs w:val="24"/>
        </w:rPr>
      </w:pPr>
    </w:p>
    <w:p w:rsidR="00BD4540" w:rsidRDefault="00A429D3">
      <w:pPr>
        <w:pStyle w:val="Normal1"/>
        <w:spacing w:after="120" w:line="276" w:lineRule="auto"/>
        <w:jc w:val="center"/>
        <w:rPr>
          <w:i/>
          <w:color w:val="000000"/>
          <w:sz w:val="28"/>
          <w:szCs w:val="28"/>
        </w:rPr>
      </w:pPr>
      <w:r>
        <w:rPr>
          <w:i/>
          <w:sz w:val="28"/>
          <w:szCs w:val="28"/>
        </w:rPr>
        <w:t>INTÉGRATION</w:t>
      </w:r>
      <w:r>
        <w:rPr>
          <w:i/>
          <w:color w:val="000000"/>
          <w:sz w:val="28"/>
          <w:szCs w:val="28"/>
        </w:rPr>
        <w:t xml:space="preserve"> DU MODULE DE PAIEMENT </w:t>
      </w:r>
      <w:r>
        <w:rPr>
          <w:i/>
          <w:sz w:val="28"/>
          <w:szCs w:val="28"/>
        </w:rPr>
        <w:t>ORANGE</w:t>
      </w:r>
      <w:r>
        <w:rPr>
          <w:i/>
          <w:color w:val="000000"/>
          <w:sz w:val="28"/>
          <w:szCs w:val="28"/>
        </w:rPr>
        <w:t xml:space="preserve"> MONEY CAMEROUN DANS UNE BOUTIQUE PRESTASHOP</w:t>
      </w:r>
    </w:p>
    <w:p w:rsidR="00BD4540" w:rsidRDefault="00BD4540">
      <w:pPr>
        <w:pStyle w:val="Normal1"/>
        <w:spacing w:before="240" w:after="240"/>
        <w:rPr>
          <w:b/>
          <w:color w:val="280099"/>
          <w:sz w:val="24"/>
          <w:szCs w:val="24"/>
          <w:u w:val="single"/>
        </w:rPr>
      </w:pPr>
    </w:p>
    <w:p w:rsidR="00BD4540" w:rsidRDefault="00A429D3">
      <w:pPr>
        <w:pStyle w:val="Normal1"/>
        <w:spacing w:before="240" w:after="240"/>
        <w:rPr>
          <w:b/>
          <w:color w:val="280099"/>
          <w:sz w:val="24"/>
          <w:szCs w:val="24"/>
        </w:rPr>
      </w:pPr>
      <w:r>
        <w:rPr>
          <w:b/>
          <w:color w:val="280099"/>
          <w:sz w:val="24"/>
          <w:szCs w:val="24"/>
        </w:rPr>
        <w:t xml:space="preserve">                                           </w:t>
      </w:r>
      <w:r>
        <w:rPr>
          <w:b/>
          <w:noProof/>
          <w:color w:val="280099"/>
          <w:sz w:val="24"/>
          <w:szCs w:val="24"/>
        </w:rPr>
        <w:drawing>
          <wp:inline distT="0" distB="0" distL="0" distR="0">
            <wp:extent cx="1719580" cy="685800"/>
            <wp:effectExtent l="0" t="0" r="0" b="0"/>
            <wp:docPr id="5" name="image10.jpg" descr="C:\Users\lekak\Documents\worpress\woocommerce-abyster-payment\consulting.jpg"/>
            <wp:cNvGraphicFramePr/>
            <a:graphic xmlns:a="http://schemas.openxmlformats.org/drawingml/2006/main">
              <a:graphicData uri="http://schemas.openxmlformats.org/drawingml/2006/picture">
                <pic:pic xmlns:pic="http://schemas.openxmlformats.org/drawingml/2006/picture">
                  <pic:nvPicPr>
                    <pic:cNvPr id="0" name="image10.jpg" descr="C:\Users\lekak\Documents\worpress\woocommerce-abyster-payment\consulting.jpg"/>
                    <pic:cNvPicPr preferRelativeResize="0"/>
                  </pic:nvPicPr>
                  <pic:blipFill>
                    <a:blip r:embed="rId7" cstate="print"/>
                    <a:srcRect/>
                    <a:stretch>
                      <a:fillRect/>
                    </a:stretch>
                  </pic:blipFill>
                  <pic:spPr>
                    <a:xfrm>
                      <a:off x="0" y="0"/>
                      <a:ext cx="1719580" cy="685800"/>
                    </a:xfrm>
                    <a:prstGeom prst="rect">
                      <a:avLst/>
                    </a:prstGeom>
                    <a:ln/>
                  </pic:spPr>
                </pic:pic>
              </a:graphicData>
            </a:graphic>
          </wp:inline>
        </w:drawing>
      </w:r>
      <w:r>
        <w:rPr>
          <w:b/>
          <w:color w:val="280099"/>
          <w:sz w:val="24"/>
          <w:szCs w:val="24"/>
        </w:rPr>
        <w:t xml:space="preserve">     </w:t>
      </w:r>
    </w:p>
    <w:p w:rsidR="00BD4540" w:rsidRDefault="00BD4540">
      <w:pPr>
        <w:pStyle w:val="Normal1"/>
        <w:rPr>
          <w:sz w:val="24"/>
          <w:szCs w:val="24"/>
        </w:rPr>
      </w:pPr>
    </w:p>
    <w:p w:rsidR="00BD4540" w:rsidRDefault="00BD4540">
      <w:pPr>
        <w:pStyle w:val="Normal1"/>
        <w:rPr>
          <w:sz w:val="24"/>
          <w:szCs w:val="24"/>
        </w:rPr>
      </w:pPr>
    </w:p>
    <w:p w:rsidR="00BD4540" w:rsidRDefault="00A429D3">
      <w:pPr>
        <w:pStyle w:val="Normal1"/>
        <w:rPr>
          <w:sz w:val="24"/>
          <w:szCs w:val="24"/>
        </w:rPr>
      </w:pPr>
      <w:r>
        <w:rPr>
          <w:noProof/>
        </w:rPr>
        <w:drawing>
          <wp:anchor distT="0" distB="0" distL="114300" distR="114300" simplePos="0" relativeHeight="251658240" behindDoc="0" locked="0" layoutInCell="1" allowOverlap="1">
            <wp:simplePos x="0" y="0"/>
            <wp:positionH relativeFrom="margin">
              <wp:posOffset>3242310</wp:posOffset>
            </wp:positionH>
            <wp:positionV relativeFrom="paragraph">
              <wp:posOffset>42545</wp:posOffset>
            </wp:positionV>
            <wp:extent cx="1581150" cy="1071880"/>
            <wp:effectExtent l="0" t="0" r="0" b="0"/>
            <wp:wrapNone/>
            <wp:docPr id="3"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8" cstate="print"/>
                    <a:srcRect/>
                    <a:stretch>
                      <a:fillRect/>
                    </a:stretch>
                  </pic:blipFill>
                  <pic:spPr>
                    <a:xfrm>
                      <a:off x="0" y="0"/>
                      <a:ext cx="1581150" cy="1071880"/>
                    </a:xfrm>
                    <a:prstGeom prst="rect">
                      <a:avLst/>
                    </a:prstGeom>
                    <a:ln/>
                  </pic:spPr>
                </pic:pic>
              </a:graphicData>
            </a:graphic>
          </wp:anchor>
        </w:drawing>
      </w:r>
    </w:p>
    <w:p w:rsidR="00BD4540" w:rsidRDefault="00A429D3">
      <w:pPr>
        <w:pStyle w:val="Normal1"/>
        <w:rPr>
          <w:sz w:val="24"/>
          <w:szCs w:val="24"/>
        </w:rPr>
      </w:pPr>
      <w:r>
        <w:rPr>
          <w:sz w:val="24"/>
          <w:szCs w:val="24"/>
        </w:rPr>
        <w:t xml:space="preserve">                         </w:t>
      </w:r>
      <w:r>
        <w:rPr>
          <w:noProof/>
          <w:sz w:val="24"/>
          <w:szCs w:val="24"/>
        </w:rPr>
        <w:drawing>
          <wp:inline distT="0" distB="0" distL="0" distR="0">
            <wp:extent cx="1065530" cy="948055"/>
            <wp:effectExtent l="0" t="0" r="0" b="0"/>
            <wp:docPr id="6" name="image22.png"/>
            <wp:cNvGraphicFramePr/>
            <a:graphic xmlns:a="http://schemas.openxmlformats.org/drawingml/2006/main">
              <a:graphicData uri="http://schemas.openxmlformats.org/drawingml/2006/picture">
                <pic:pic xmlns:pic="http://schemas.openxmlformats.org/drawingml/2006/picture">
                  <pic:nvPicPr>
                    <pic:cNvPr id="0" name="image22.png"/>
                    <pic:cNvPicPr preferRelativeResize="0"/>
                  </pic:nvPicPr>
                  <pic:blipFill>
                    <a:blip r:embed="rId9" cstate="print"/>
                    <a:srcRect/>
                    <a:stretch>
                      <a:fillRect/>
                    </a:stretch>
                  </pic:blipFill>
                  <pic:spPr>
                    <a:xfrm>
                      <a:off x="0" y="0"/>
                      <a:ext cx="1065530" cy="948055"/>
                    </a:xfrm>
                    <a:prstGeom prst="rect">
                      <a:avLst/>
                    </a:prstGeom>
                    <a:ln/>
                  </pic:spPr>
                </pic:pic>
              </a:graphicData>
            </a:graphic>
          </wp:inline>
        </w:drawing>
      </w:r>
    </w:p>
    <w:p w:rsidR="00BD4540" w:rsidRDefault="00BD4540">
      <w:pPr>
        <w:pStyle w:val="Normal1"/>
        <w:rPr>
          <w:sz w:val="24"/>
          <w:szCs w:val="24"/>
        </w:rPr>
      </w:pPr>
    </w:p>
    <w:p w:rsidR="00BD4540" w:rsidRDefault="00BD4540">
      <w:pPr>
        <w:pStyle w:val="Normal1"/>
        <w:rPr>
          <w:sz w:val="24"/>
          <w:szCs w:val="24"/>
        </w:rPr>
        <w:sectPr w:rsidR="00BD4540">
          <w:headerReference w:type="default" r:id="rId10"/>
          <w:footerReference w:type="default" r:id="rId11"/>
          <w:pgSz w:w="11906" w:h="16838"/>
          <w:pgMar w:top="1134" w:right="1134" w:bottom="1134" w:left="1134" w:header="720" w:footer="720" w:gutter="0"/>
          <w:pgNumType w:start="1"/>
          <w:cols w:space="720"/>
        </w:sectPr>
      </w:pPr>
    </w:p>
    <w:p w:rsidR="00BD4540" w:rsidRDefault="00BD4540">
      <w:pPr>
        <w:pStyle w:val="Normal1"/>
        <w:keepNext/>
        <w:spacing w:before="240" w:after="120"/>
        <w:rPr>
          <w:rFonts w:ascii="Liberation Sans" w:eastAsia="Liberation Sans" w:hAnsi="Liberation Sans" w:cs="Liberation Sans"/>
          <w:b/>
          <w:color w:val="000000"/>
          <w:sz w:val="24"/>
          <w:szCs w:val="24"/>
        </w:rPr>
      </w:pPr>
    </w:p>
    <w:p w:rsidR="00BD4540" w:rsidRDefault="00BD4540">
      <w:pPr>
        <w:pStyle w:val="Normal1"/>
        <w:tabs>
          <w:tab w:val="left" w:pos="600"/>
          <w:tab w:val="right" w:pos="9628"/>
        </w:tabs>
        <w:spacing w:before="120"/>
        <w:rPr>
          <w:rFonts w:ascii="Candara" w:eastAsia="Candara" w:hAnsi="Candara" w:cs="Candara"/>
          <w:i/>
          <w:color w:val="00B050"/>
          <w:sz w:val="24"/>
          <w:szCs w:val="24"/>
        </w:rPr>
      </w:pPr>
    </w:p>
    <w:p w:rsidR="00BD4540" w:rsidRDefault="00BD4540">
      <w:pPr>
        <w:pStyle w:val="Normal1"/>
        <w:tabs>
          <w:tab w:val="left" w:pos="600"/>
          <w:tab w:val="right" w:pos="9628"/>
        </w:tabs>
        <w:spacing w:before="120"/>
        <w:rPr>
          <w:rFonts w:ascii="Candara" w:eastAsia="Candara" w:hAnsi="Candara" w:cs="Candara"/>
          <w:i/>
          <w:color w:val="00B050"/>
          <w:sz w:val="24"/>
          <w:szCs w:val="24"/>
        </w:rPr>
      </w:pPr>
    </w:p>
    <w:p w:rsidR="00BD4540" w:rsidRDefault="00BD4540">
      <w:pPr>
        <w:pStyle w:val="Normal1"/>
        <w:tabs>
          <w:tab w:val="left" w:pos="600"/>
          <w:tab w:val="right" w:pos="9628"/>
        </w:tabs>
        <w:spacing w:before="120"/>
        <w:rPr>
          <w:rFonts w:ascii="Candara" w:eastAsia="Candara" w:hAnsi="Candara" w:cs="Candara"/>
          <w:i/>
          <w:color w:val="00B050"/>
          <w:sz w:val="24"/>
          <w:szCs w:val="24"/>
        </w:rPr>
      </w:pPr>
    </w:p>
    <w:p w:rsidR="00BD4540" w:rsidRDefault="00BD4540">
      <w:pPr>
        <w:pStyle w:val="Normal1"/>
        <w:tabs>
          <w:tab w:val="left" w:pos="600"/>
          <w:tab w:val="right" w:pos="9628"/>
        </w:tabs>
        <w:spacing w:before="120"/>
        <w:rPr>
          <w:rFonts w:ascii="Candara" w:eastAsia="Candara" w:hAnsi="Candara" w:cs="Candara"/>
          <w:i/>
          <w:color w:val="00B050"/>
          <w:sz w:val="24"/>
          <w:szCs w:val="24"/>
        </w:rPr>
      </w:pPr>
    </w:p>
    <w:p w:rsidR="00BD4540" w:rsidRDefault="00BD4540">
      <w:pPr>
        <w:pStyle w:val="Normal1"/>
        <w:tabs>
          <w:tab w:val="left" w:pos="600"/>
          <w:tab w:val="right" w:pos="9628"/>
        </w:tabs>
        <w:spacing w:before="120"/>
        <w:rPr>
          <w:rFonts w:ascii="Candara" w:eastAsia="Candara" w:hAnsi="Candara" w:cs="Candara"/>
          <w:i/>
          <w:color w:val="00B050"/>
          <w:sz w:val="24"/>
          <w:szCs w:val="24"/>
        </w:rPr>
      </w:pPr>
    </w:p>
    <w:p w:rsidR="00BD4540" w:rsidRDefault="00BD4540">
      <w:pPr>
        <w:pStyle w:val="Normal1"/>
        <w:tabs>
          <w:tab w:val="left" w:pos="600"/>
          <w:tab w:val="right" w:pos="9628"/>
        </w:tabs>
        <w:spacing w:before="120"/>
        <w:rPr>
          <w:rFonts w:ascii="Candara" w:eastAsia="Candara" w:hAnsi="Candara" w:cs="Candara"/>
          <w:i/>
          <w:color w:val="00B050"/>
          <w:sz w:val="24"/>
          <w:szCs w:val="24"/>
        </w:rPr>
      </w:pPr>
    </w:p>
    <w:p w:rsidR="00BD4540" w:rsidRDefault="00BD4540">
      <w:pPr>
        <w:pStyle w:val="Normal1"/>
        <w:tabs>
          <w:tab w:val="left" w:pos="600"/>
          <w:tab w:val="right" w:pos="9628"/>
        </w:tabs>
        <w:spacing w:before="120"/>
        <w:rPr>
          <w:rFonts w:ascii="Candara" w:eastAsia="Candara" w:hAnsi="Candara" w:cs="Candara"/>
          <w:i/>
          <w:color w:val="00B050"/>
          <w:sz w:val="24"/>
          <w:szCs w:val="24"/>
        </w:rPr>
      </w:pPr>
    </w:p>
    <w:p w:rsidR="00BD4540" w:rsidRDefault="00BD4540">
      <w:pPr>
        <w:pStyle w:val="Normal1"/>
        <w:tabs>
          <w:tab w:val="left" w:pos="600"/>
          <w:tab w:val="right" w:pos="9628"/>
        </w:tabs>
        <w:spacing w:before="120"/>
        <w:rPr>
          <w:rFonts w:ascii="Candara" w:eastAsia="Candara" w:hAnsi="Candara" w:cs="Candara"/>
          <w:i/>
          <w:color w:val="00B050"/>
          <w:sz w:val="24"/>
          <w:szCs w:val="24"/>
        </w:rPr>
      </w:pPr>
    </w:p>
    <w:p w:rsidR="00BD4540" w:rsidRDefault="00BD4540">
      <w:pPr>
        <w:pStyle w:val="Normal1"/>
        <w:tabs>
          <w:tab w:val="left" w:pos="600"/>
          <w:tab w:val="right" w:pos="9628"/>
        </w:tabs>
        <w:spacing w:before="120"/>
        <w:rPr>
          <w:rFonts w:ascii="Candara" w:eastAsia="Candara" w:hAnsi="Candara" w:cs="Candara"/>
          <w:i/>
          <w:color w:val="00B050"/>
          <w:sz w:val="24"/>
          <w:szCs w:val="24"/>
        </w:rPr>
      </w:pPr>
    </w:p>
    <w:p w:rsidR="00BD4540" w:rsidRDefault="00A429D3">
      <w:pPr>
        <w:pStyle w:val="Normal1"/>
        <w:tabs>
          <w:tab w:val="left" w:pos="1465"/>
        </w:tabs>
        <w:rPr>
          <w:sz w:val="24"/>
          <w:szCs w:val="24"/>
        </w:rPr>
      </w:pPr>
      <w:bookmarkStart w:id="1" w:name="gjdgxs" w:colFirst="0" w:colLast="0"/>
      <w:bookmarkEnd w:id="1"/>
      <w:r>
        <w:rPr>
          <w:sz w:val="24"/>
          <w:szCs w:val="24"/>
        </w:rPr>
        <w:tab/>
      </w:r>
    </w:p>
    <w:p w:rsidR="00BD4540" w:rsidRDefault="00BD4540">
      <w:pPr>
        <w:pStyle w:val="Normal1"/>
        <w:tabs>
          <w:tab w:val="left" w:pos="1465"/>
        </w:tabs>
        <w:rPr>
          <w:sz w:val="24"/>
          <w:szCs w:val="24"/>
        </w:rPr>
      </w:pPr>
    </w:p>
    <w:tbl>
      <w:tblPr>
        <w:tblStyle w:val="a"/>
        <w:tblW w:w="9639" w:type="dxa"/>
        <w:tblInd w:w="-15" w:type="dxa"/>
        <w:tblBorders>
          <w:top w:val="single" w:sz="12" w:space="0" w:color="000001"/>
          <w:left w:val="single" w:sz="12" w:space="0" w:color="000001"/>
          <w:bottom w:val="single" w:sz="12" w:space="0" w:color="000001"/>
          <w:right w:val="single" w:sz="12" w:space="0" w:color="000001"/>
          <w:insideH w:val="single" w:sz="12" w:space="0" w:color="000001"/>
          <w:insideV w:val="single" w:sz="12" w:space="0" w:color="000001"/>
        </w:tblBorders>
        <w:tblLayout w:type="fixed"/>
        <w:tblLook w:val="0000" w:firstRow="0" w:lastRow="0" w:firstColumn="0" w:lastColumn="0" w:noHBand="0" w:noVBand="0"/>
      </w:tblPr>
      <w:tblGrid>
        <w:gridCol w:w="9639"/>
      </w:tblGrid>
      <w:tr w:rsidR="00BD4540">
        <w:trPr>
          <w:trHeight w:val="400"/>
        </w:trPr>
        <w:tc>
          <w:tcPr>
            <w:tcW w:w="9639" w:type="dxa"/>
            <w:tcBorders>
              <w:top w:val="single" w:sz="12" w:space="0" w:color="000001"/>
              <w:left w:val="single" w:sz="12" w:space="0" w:color="000001"/>
              <w:bottom w:val="single" w:sz="12" w:space="0" w:color="000001"/>
              <w:right w:val="single" w:sz="12" w:space="0" w:color="000001"/>
            </w:tcBorders>
            <w:shd w:val="clear" w:color="auto" w:fill="auto"/>
          </w:tcPr>
          <w:p w:rsidR="00BD4540" w:rsidRDefault="00A429D3">
            <w:pPr>
              <w:pStyle w:val="Normal1"/>
              <w:keepNext/>
              <w:spacing w:before="120" w:after="120"/>
              <w:jc w:val="center"/>
              <w:rPr>
                <w:rFonts w:ascii="Quattrocento Sans" w:eastAsia="Quattrocento Sans" w:hAnsi="Quattrocento Sans" w:cs="Quattrocento Sans"/>
                <w:b/>
                <w:sz w:val="24"/>
                <w:szCs w:val="24"/>
              </w:rPr>
            </w:pPr>
            <w:bookmarkStart w:id="2" w:name="_30j0zll" w:colFirst="0" w:colLast="0"/>
            <w:bookmarkEnd w:id="2"/>
            <w:r>
              <w:rPr>
                <w:rFonts w:ascii="Quattrocento Sans" w:eastAsia="Quattrocento Sans" w:hAnsi="Quattrocento Sans" w:cs="Quattrocento Sans"/>
                <w:b/>
                <w:sz w:val="24"/>
                <w:szCs w:val="24"/>
              </w:rPr>
              <w:t>Historique des Versions</w:t>
            </w:r>
          </w:p>
        </w:tc>
      </w:tr>
    </w:tbl>
    <w:p w:rsidR="00BD4540" w:rsidRDefault="00BD4540">
      <w:pPr>
        <w:pStyle w:val="Normal1"/>
        <w:widowControl w:val="0"/>
        <w:spacing w:line="276" w:lineRule="auto"/>
        <w:jc w:val="left"/>
        <w:rPr>
          <w:rFonts w:ascii="Quattrocento Sans" w:eastAsia="Quattrocento Sans" w:hAnsi="Quattrocento Sans" w:cs="Quattrocento Sans"/>
          <w:b/>
          <w:sz w:val="24"/>
          <w:szCs w:val="24"/>
        </w:rPr>
      </w:pPr>
    </w:p>
    <w:tbl>
      <w:tblPr>
        <w:tblStyle w:val="a0"/>
        <w:tblW w:w="9535" w:type="dxa"/>
        <w:tblInd w:w="0" w:type="dxa"/>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Layout w:type="fixed"/>
        <w:tblLook w:val="0400" w:firstRow="0" w:lastRow="0" w:firstColumn="0" w:lastColumn="0" w:noHBand="0" w:noVBand="1"/>
      </w:tblPr>
      <w:tblGrid>
        <w:gridCol w:w="1379"/>
        <w:gridCol w:w="1845"/>
        <w:gridCol w:w="1848"/>
        <w:gridCol w:w="4463"/>
      </w:tblGrid>
      <w:tr w:rsidR="00BD4540">
        <w:trPr>
          <w:trHeight w:val="400"/>
        </w:trPr>
        <w:tc>
          <w:tcPr>
            <w:tcW w:w="1379" w:type="dxa"/>
            <w:tcBorders>
              <w:top w:val="single" w:sz="8" w:space="0" w:color="9BBB59"/>
              <w:left w:val="single" w:sz="8" w:space="0" w:color="9BBB59"/>
              <w:bottom w:val="single" w:sz="8" w:space="0" w:color="9BBB59"/>
              <w:right w:val="single" w:sz="8" w:space="0" w:color="9BBB59"/>
            </w:tcBorders>
            <w:shd w:val="clear" w:color="auto" w:fill="auto"/>
          </w:tcPr>
          <w:p w:rsidR="00BD4540" w:rsidRDefault="00BD4540">
            <w:pPr>
              <w:pStyle w:val="Normal1"/>
              <w:jc w:val="center"/>
              <w:rPr>
                <w:rFonts w:ascii="Quattrocento Sans" w:eastAsia="Quattrocento Sans" w:hAnsi="Quattrocento Sans" w:cs="Quattrocento Sans"/>
                <w:b/>
                <w:sz w:val="24"/>
                <w:szCs w:val="24"/>
              </w:rPr>
            </w:pPr>
          </w:p>
          <w:p w:rsidR="00BD4540" w:rsidRDefault="00A429D3">
            <w:pPr>
              <w:pStyle w:val="Normal1"/>
              <w:jc w:val="center"/>
              <w:rPr>
                <w:rFonts w:ascii="Quattrocento Sans" w:eastAsia="Quattrocento Sans" w:hAnsi="Quattrocento Sans" w:cs="Quattrocento Sans"/>
                <w:b/>
                <w:sz w:val="24"/>
                <w:szCs w:val="24"/>
              </w:rPr>
            </w:pPr>
            <w:r>
              <w:rPr>
                <w:rFonts w:ascii="Quattrocento Sans" w:eastAsia="Quattrocento Sans" w:hAnsi="Quattrocento Sans" w:cs="Quattrocento Sans"/>
                <w:b/>
                <w:sz w:val="24"/>
                <w:szCs w:val="24"/>
              </w:rPr>
              <w:t>Version</w:t>
            </w:r>
          </w:p>
        </w:tc>
        <w:tc>
          <w:tcPr>
            <w:tcW w:w="1845" w:type="dxa"/>
            <w:tcBorders>
              <w:top w:val="single" w:sz="8" w:space="0" w:color="9BBB59"/>
              <w:left w:val="single" w:sz="8" w:space="0" w:color="9BBB59"/>
              <w:bottom w:val="single" w:sz="8" w:space="0" w:color="9BBB59"/>
              <w:right w:val="single" w:sz="8" w:space="0" w:color="9BBB59"/>
            </w:tcBorders>
            <w:shd w:val="clear" w:color="auto" w:fill="auto"/>
          </w:tcPr>
          <w:p w:rsidR="00BD4540" w:rsidRDefault="00BD4540">
            <w:pPr>
              <w:pStyle w:val="Normal1"/>
              <w:jc w:val="center"/>
              <w:rPr>
                <w:rFonts w:ascii="Quattrocento Sans" w:eastAsia="Quattrocento Sans" w:hAnsi="Quattrocento Sans" w:cs="Quattrocento Sans"/>
                <w:b/>
                <w:sz w:val="24"/>
                <w:szCs w:val="24"/>
              </w:rPr>
            </w:pPr>
          </w:p>
          <w:p w:rsidR="00BD4540" w:rsidRDefault="00A429D3">
            <w:pPr>
              <w:pStyle w:val="Normal1"/>
              <w:jc w:val="center"/>
              <w:rPr>
                <w:rFonts w:ascii="Quattrocento Sans" w:eastAsia="Quattrocento Sans" w:hAnsi="Quattrocento Sans" w:cs="Quattrocento Sans"/>
                <w:b/>
                <w:sz w:val="24"/>
                <w:szCs w:val="24"/>
              </w:rPr>
            </w:pPr>
            <w:r>
              <w:rPr>
                <w:rFonts w:ascii="Quattrocento Sans" w:eastAsia="Quattrocento Sans" w:hAnsi="Quattrocento Sans" w:cs="Quattrocento Sans"/>
                <w:b/>
                <w:sz w:val="24"/>
                <w:szCs w:val="24"/>
              </w:rPr>
              <w:t>Date</w:t>
            </w:r>
          </w:p>
        </w:tc>
        <w:tc>
          <w:tcPr>
            <w:tcW w:w="1848" w:type="dxa"/>
            <w:tcBorders>
              <w:top w:val="single" w:sz="8" w:space="0" w:color="9BBB59"/>
              <w:left w:val="single" w:sz="8" w:space="0" w:color="9BBB59"/>
              <w:bottom w:val="single" w:sz="8" w:space="0" w:color="9BBB59"/>
              <w:right w:val="single" w:sz="8" w:space="0" w:color="9BBB59"/>
            </w:tcBorders>
            <w:shd w:val="clear" w:color="auto" w:fill="auto"/>
          </w:tcPr>
          <w:p w:rsidR="00BD4540" w:rsidRDefault="00BD4540">
            <w:pPr>
              <w:pStyle w:val="Normal1"/>
              <w:jc w:val="center"/>
              <w:rPr>
                <w:rFonts w:ascii="Quattrocento Sans" w:eastAsia="Quattrocento Sans" w:hAnsi="Quattrocento Sans" w:cs="Quattrocento Sans"/>
                <w:b/>
                <w:sz w:val="24"/>
                <w:szCs w:val="24"/>
              </w:rPr>
            </w:pPr>
          </w:p>
          <w:p w:rsidR="00BD4540" w:rsidRDefault="00A429D3">
            <w:pPr>
              <w:pStyle w:val="Normal1"/>
              <w:jc w:val="center"/>
              <w:rPr>
                <w:rFonts w:ascii="Quattrocento Sans" w:eastAsia="Quattrocento Sans" w:hAnsi="Quattrocento Sans" w:cs="Quattrocento Sans"/>
                <w:b/>
                <w:sz w:val="24"/>
                <w:szCs w:val="24"/>
              </w:rPr>
            </w:pPr>
            <w:r>
              <w:rPr>
                <w:rFonts w:ascii="Quattrocento Sans" w:eastAsia="Quattrocento Sans" w:hAnsi="Quattrocento Sans" w:cs="Quattrocento Sans"/>
                <w:b/>
                <w:sz w:val="24"/>
                <w:szCs w:val="24"/>
              </w:rPr>
              <w:t>Emetteur</w:t>
            </w:r>
          </w:p>
        </w:tc>
        <w:tc>
          <w:tcPr>
            <w:tcW w:w="4463" w:type="dxa"/>
            <w:tcBorders>
              <w:top w:val="single" w:sz="8" w:space="0" w:color="9BBB59"/>
              <w:left w:val="single" w:sz="8" w:space="0" w:color="9BBB59"/>
              <w:bottom w:val="single" w:sz="8" w:space="0" w:color="9BBB59"/>
              <w:right w:val="single" w:sz="8" w:space="0" w:color="9BBB59"/>
            </w:tcBorders>
            <w:shd w:val="clear" w:color="auto" w:fill="auto"/>
          </w:tcPr>
          <w:p w:rsidR="00BD4540" w:rsidRDefault="00BD4540">
            <w:pPr>
              <w:pStyle w:val="Normal1"/>
              <w:jc w:val="center"/>
              <w:rPr>
                <w:rFonts w:ascii="Quattrocento Sans" w:eastAsia="Quattrocento Sans" w:hAnsi="Quattrocento Sans" w:cs="Quattrocento Sans"/>
                <w:b/>
                <w:sz w:val="24"/>
                <w:szCs w:val="24"/>
              </w:rPr>
            </w:pPr>
          </w:p>
          <w:p w:rsidR="00BD4540" w:rsidRDefault="00A429D3">
            <w:pPr>
              <w:pStyle w:val="Normal1"/>
              <w:jc w:val="center"/>
              <w:rPr>
                <w:rFonts w:ascii="Quattrocento Sans" w:eastAsia="Quattrocento Sans" w:hAnsi="Quattrocento Sans" w:cs="Quattrocento Sans"/>
                <w:b/>
                <w:sz w:val="24"/>
                <w:szCs w:val="24"/>
              </w:rPr>
            </w:pPr>
            <w:r>
              <w:rPr>
                <w:rFonts w:ascii="Quattrocento Sans" w:eastAsia="Quattrocento Sans" w:hAnsi="Quattrocento Sans" w:cs="Quattrocento Sans"/>
                <w:b/>
                <w:sz w:val="24"/>
                <w:szCs w:val="24"/>
              </w:rPr>
              <w:t>Commentaires</w:t>
            </w:r>
          </w:p>
        </w:tc>
      </w:tr>
      <w:tr w:rsidR="00BD4540">
        <w:trPr>
          <w:trHeight w:val="260"/>
        </w:trPr>
        <w:tc>
          <w:tcPr>
            <w:tcW w:w="1379" w:type="dxa"/>
            <w:tcBorders>
              <w:top w:val="single" w:sz="8" w:space="0" w:color="9BBB59"/>
              <w:left w:val="single" w:sz="8" w:space="0" w:color="9BBB59"/>
              <w:bottom w:val="single" w:sz="8" w:space="0" w:color="9BBB59"/>
              <w:right w:val="single" w:sz="8" w:space="0" w:color="9BBB59"/>
            </w:tcBorders>
            <w:shd w:val="clear" w:color="auto" w:fill="auto"/>
          </w:tcPr>
          <w:p w:rsidR="00BD4540" w:rsidRDefault="00A429D3">
            <w:pPr>
              <w:pStyle w:val="Normal1"/>
              <w:spacing w:before="80"/>
              <w:jc w:val="center"/>
              <w:rPr>
                <w:rFonts w:ascii="Quattrocento Sans" w:eastAsia="Quattrocento Sans" w:hAnsi="Quattrocento Sans" w:cs="Quattrocento Sans"/>
                <w:color w:val="000000"/>
                <w:sz w:val="24"/>
                <w:szCs w:val="24"/>
              </w:rPr>
            </w:pPr>
            <w:r>
              <w:rPr>
                <w:rFonts w:ascii="Quattrocento Sans" w:eastAsia="Quattrocento Sans" w:hAnsi="Quattrocento Sans" w:cs="Quattrocento Sans"/>
                <w:color w:val="000000"/>
                <w:sz w:val="24"/>
                <w:szCs w:val="24"/>
              </w:rPr>
              <w:t>1.0.0</w:t>
            </w:r>
          </w:p>
        </w:tc>
        <w:tc>
          <w:tcPr>
            <w:tcW w:w="1845" w:type="dxa"/>
            <w:tcBorders>
              <w:top w:val="single" w:sz="8" w:space="0" w:color="9BBB59"/>
              <w:left w:val="single" w:sz="8" w:space="0" w:color="9BBB59"/>
              <w:bottom w:val="single" w:sz="8" w:space="0" w:color="9BBB59"/>
              <w:right w:val="single" w:sz="8" w:space="0" w:color="9BBB59"/>
            </w:tcBorders>
            <w:shd w:val="clear" w:color="auto" w:fill="auto"/>
          </w:tcPr>
          <w:p w:rsidR="00BD4540" w:rsidRDefault="00A429D3">
            <w:pPr>
              <w:pStyle w:val="Normal1"/>
              <w:spacing w:before="80"/>
              <w:jc w:val="center"/>
              <w:rPr>
                <w:rFonts w:ascii="Quattrocento Sans" w:eastAsia="Quattrocento Sans" w:hAnsi="Quattrocento Sans" w:cs="Quattrocento Sans"/>
                <w:color w:val="000000"/>
                <w:sz w:val="24"/>
                <w:szCs w:val="24"/>
              </w:rPr>
            </w:pPr>
            <w:r>
              <w:rPr>
                <w:rFonts w:ascii="Quattrocento Sans" w:eastAsia="Quattrocento Sans" w:hAnsi="Quattrocento Sans" w:cs="Quattrocento Sans"/>
                <w:color w:val="000000"/>
                <w:sz w:val="24"/>
                <w:szCs w:val="24"/>
              </w:rPr>
              <w:t>0</w:t>
            </w:r>
            <w:r>
              <w:rPr>
                <w:rFonts w:ascii="Quattrocento Sans" w:eastAsia="Quattrocento Sans" w:hAnsi="Quattrocento Sans" w:cs="Quattrocento Sans"/>
                <w:sz w:val="24"/>
                <w:szCs w:val="24"/>
              </w:rPr>
              <w:t>9</w:t>
            </w:r>
            <w:r>
              <w:rPr>
                <w:rFonts w:ascii="Quattrocento Sans" w:eastAsia="Quattrocento Sans" w:hAnsi="Quattrocento Sans" w:cs="Quattrocento Sans"/>
                <w:color w:val="000000"/>
                <w:sz w:val="24"/>
                <w:szCs w:val="24"/>
              </w:rPr>
              <w:t>/1</w:t>
            </w:r>
            <w:r>
              <w:rPr>
                <w:rFonts w:ascii="Quattrocento Sans" w:eastAsia="Quattrocento Sans" w:hAnsi="Quattrocento Sans" w:cs="Quattrocento Sans"/>
                <w:sz w:val="24"/>
                <w:szCs w:val="24"/>
              </w:rPr>
              <w:t>0</w:t>
            </w:r>
            <w:r>
              <w:rPr>
                <w:rFonts w:ascii="Quattrocento Sans" w:eastAsia="Quattrocento Sans" w:hAnsi="Quattrocento Sans" w:cs="Quattrocento Sans"/>
                <w:color w:val="000000"/>
                <w:sz w:val="24"/>
                <w:szCs w:val="24"/>
              </w:rPr>
              <w:t>/201</w:t>
            </w:r>
            <w:r>
              <w:rPr>
                <w:rFonts w:ascii="Quattrocento Sans" w:eastAsia="Quattrocento Sans" w:hAnsi="Quattrocento Sans" w:cs="Quattrocento Sans"/>
                <w:sz w:val="24"/>
                <w:szCs w:val="24"/>
              </w:rPr>
              <w:t>8</w:t>
            </w:r>
          </w:p>
        </w:tc>
        <w:tc>
          <w:tcPr>
            <w:tcW w:w="1848" w:type="dxa"/>
            <w:tcBorders>
              <w:top w:val="single" w:sz="8" w:space="0" w:color="9BBB59"/>
              <w:left w:val="single" w:sz="8" w:space="0" w:color="9BBB59"/>
              <w:bottom w:val="single" w:sz="8" w:space="0" w:color="9BBB59"/>
              <w:right w:val="single" w:sz="8" w:space="0" w:color="9BBB59"/>
            </w:tcBorders>
            <w:shd w:val="clear" w:color="auto" w:fill="auto"/>
          </w:tcPr>
          <w:p w:rsidR="00BD4540" w:rsidRDefault="00A429D3">
            <w:pPr>
              <w:pStyle w:val="Normal1"/>
              <w:spacing w:before="80"/>
              <w:jc w:val="left"/>
              <w:rPr>
                <w:rFonts w:ascii="Quattrocento Sans" w:eastAsia="Quattrocento Sans" w:hAnsi="Quattrocento Sans" w:cs="Quattrocento Sans"/>
                <w:color w:val="000000"/>
                <w:sz w:val="24"/>
                <w:szCs w:val="24"/>
              </w:rPr>
            </w:pPr>
            <w:proofErr w:type="spellStart"/>
            <w:r>
              <w:rPr>
                <w:rFonts w:ascii="Quattrocento Sans" w:eastAsia="Quattrocento Sans" w:hAnsi="Quattrocento Sans" w:cs="Quattrocento Sans"/>
                <w:color w:val="000000"/>
                <w:sz w:val="24"/>
                <w:szCs w:val="24"/>
              </w:rPr>
              <w:t>AByster</w:t>
            </w:r>
            <w:proofErr w:type="spellEnd"/>
            <w:r>
              <w:rPr>
                <w:rFonts w:ascii="Quattrocento Sans" w:eastAsia="Quattrocento Sans" w:hAnsi="Quattrocento Sans" w:cs="Quattrocento Sans"/>
                <w:color w:val="000000"/>
                <w:sz w:val="24"/>
                <w:szCs w:val="24"/>
              </w:rPr>
              <w:t xml:space="preserve"> </w:t>
            </w:r>
          </w:p>
        </w:tc>
        <w:tc>
          <w:tcPr>
            <w:tcW w:w="4463" w:type="dxa"/>
            <w:tcBorders>
              <w:top w:val="single" w:sz="8" w:space="0" w:color="9BBB59"/>
              <w:left w:val="single" w:sz="8" w:space="0" w:color="9BBB59"/>
              <w:bottom w:val="single" w:sz="8" w:space="0" w:color="9BBB59"/>
              <w:right w:val="single" w:sz="8" w:space="0" w:color="9BBB59"/>
            </w:tcBorders>
            <w:shd w:val="clear" w:color="auto" w:fill="auto"/>
          </w:tcPr>
          <w:p w:rsidR="00BD4540" w:rsidRDefault="00A429D3">
            <w:pPr>
              <w:pStyle w:val="Normal1"/>
              <w:spacing w:before="80"/>
              <w:jc w:val="left"/>
              <w:rPr>
                <w:rFonts w:ascii="Quattrocento Sans" w:eastAsia="Quattrocento Sans" w:hAnsi="Quattrocento Sans" w:cs="Quattrocento Sans"/>
                <w:color w:val="000000"/>
                <w:sz w:val="24"/>
                <w:szCs w:val="24"/>
              </w:rPr>
            </w:pPr>
            <w:r>
              <w:rPr>
                <w:rFonts w:ascii="Quattrocento Sans" w:eastAsia="Quattrocento Sans" w:hAnsi="Quattrocento Sans" w:cs="Quattrocento Sans"/>
                <w:color w:val="000000"/>
                <w:sz w:val="24"/>
                <w:szCs w:val="24"/>
              </w:rPr>
              <w:t>Version initiale 1.0.0</w:t>
            </w:r>
          </w:p>
        </w:tc>
      </w:tr>
      <w:tr w:rsidR="00BD4540">
        <w:trPr>
          <w:trHeight w:val="260"/>
        </w:trPr>
        <w:tc>
          <w:tcPr>
            <w:tcW w:w="1379" w:type="dxa"/>
            <w:tcBorders>
              <w:top w:val="single" w:sz="8" w:space="0" w:color="9BBB59"/>
              <w:left w:val="single" w:sz="8" w:space="0" w:color="9BBB59"/>
              <w:bottom w:val="single" w:sz="8" w:space="0" w:color="9BBB59"/>
              <w:right w:val="single" w:sz="8" w:space="0" w:color="9BBB59"/>
            </w:tcBorders>
            <w:shd w:val="clear" w:color="auto" w:fill="auto"/>
          </w:tcPr>
          <w:p w:rsidR="00BD4540" w:rsidRDefault="00BD4540">
            <w:pPr>
              <w:pStyle w:val="Normal1"/>
              <w:spacing w:before="80"/>
              <w:ind w:firstLine="142"/>
              <w:jc w:val="center"/>
              <w:rPr>
                <w:rFonts w:ascii="Times New Roman" w:eastAsia="Times New Roman" w:hAnsi="Times New Roman" w:cs="Times New Roman"/>
                <w:color w:val="000000"/>
                <w:sz w:val="24"/>
                <w:szCs w:val="24"/>
              </w:rPr>
            </w:pPr>
          </w:p>
        </w:tc>
        <w:tc>
          <w:tcPr>
            <w:tcW w:w="1845" w:type="dxa"/>
            <w:tcBorders>
              <w:top w:val="single" w:sz="8" w:space="0" w:color="9BBB59"/>
              <w:left w:val="single" w:sz="8" w:space="0" w:color="9BBB59"/>
              <w:bottom w:val="single" w:sz="8" w:space="0" w:color="9BBB59"/>
              <w:right w:val="single" w:sz="8" w:space="0" w:color="9BBB59"/>
            </w:tcBorders>
            <w:shd w:val="clear" w:color="auto" w:fill="auto"/>
          </w:tcPr>
          <w:p w:rsidR="00BD4540" w:rsidRDefault="00BD4540">
            <w:pPr>
              <w:pStyle w:val="Normal1"/>
              <w:spacing w:before="80"/>
              <w:jc w:val="center"/>
              <w:rPr>
                <w:rFonts w:ascii="Times New Roman" w:eastAsia="Times New Roman" w:hAnsi="Times New Roman" w:cs="Times New Roman"/>
                <w:color w:val="000000"/>
                <w:sz w:val="24"/>
                <w:szCs w:val="24"/>
              </w:rPr>
            </w:pPr>
          </w:p>
        </w:tc>
        <w:tc>
          <w:tcPr>
            <w:tcW w:w="1848" w:type="dxa"/>
            <w:tcBorders>
              <w:top w:val="single" w:sz="8" w:space="0" w:color="9BBB59"/>
              <w:left w:val="single" w:sz="8" w:space="0" w:color="9BBB59"/>
              <w:bottom w:val="single" w:sz="8" w:space="0" w:color="9BBB59"/>
              <w:right w:val="single" w:sz="8" w:space="0" w:color="9BBB59"/>
            </w:tcBorders>
            <w:shd w:val="clear" w:color="auto" w:fill="auto"/>
          </w:tcPr>
          <w:p w:rsidR="00BD4540" w:rsidRDefault="00BD4540">
            <w:pPr>
              <w:pStyle w:val="Normal1"/>
              <w:spacing w:before="80"/>
              <w:jc w:val="left"/>
              <w:rPr>
                <w:rFonts w:ascii="Times New Roman" w:eastAsia="Times New Roman" w:hAnsi="Times New Roman" w:cs="Times New Roman"/>
                <w:color w:val="000000"/>
                <w:sz w:val="24"/>
                <w:szCs w:val="24"/>
              </w:rPr>
            </w:pPr>
          </w:p>
        </w:tc>
        <w:tc>
          <w:tcPr>
            <w:tcW w:w="4463" w:type="dxa"/>
            <w:tcBorders>
              <w:top w:val="single" w:sz="8" w:space="0" w:color="9BBB59"/>
              <w:left w:val="single" w:sz="8" w:space="0" w:color="9BBB59"/>
              <w:bottom w:val="single" w:sz="8" w:space="0" w:color="9BBB59"/>
              <w:right w:val="single" w:sz="8" w:space="0" w:color="9BBB59"/>
            </w:tcBorders>
            <w:shd w:val="clear" w:color="auto" w:fill="auto"/>
          </w:tcPr>
          <w:p w:rsidR="00BD4540" w:rsidRDefault="00BD4540">
            <w:pPr>
              <w:pStyle w:val="Normal1"/>
              <w:spacing w:before="80"/>
              <w:jc w:val="left"/>
              <w:rPr>
                <w:rFonts w:ascii="Times New Roman" w:eastAsia="Times New Roman" w:hAnsi="Times New Roman" w:cs="Times New Roman"/>
                <w:color w:val="000000"/>
                <w:sz w:val="24"/>
                <w:szCs w:val="24"/>
              </w:rPr>
            </w:pPr>
          </w:p>
        </w:tc>
      </w:tr>
      <w:tr w:rsidR="00BD4540">
        <w:trPr>
          <w:trHeight w:val="260"/>
        </w:trPr>
        <w:tc>
          <w:tcPr>
            <w:tcW w:w="1379" w:type="dxa"/>
            <w:tcBorders>
              <w:top w:val="single" w:sz="8" w:space="0" w:color="9BBB59"/>
              <w:left w:val="single" w:sz="8" w:space="0" w:color="9BBB59"/>
              <w:bottom w:val="single" w:sz="8" w:space="0" w:color="9BBB59"/>
              <w:right w:val="single" w:sz="8" w:space="0" w:color="9BBB59"/>
            </w:tcBorders>
            <w:shd w:val="clear" w:color="auto" w:fill="auto"/>
          </w:tcPr>
          <w:p w:rsidR="00BD4540" w:rsidRDefault="00BD4540">
            <w:pPr>
              <w:pStyle w:val="Normal1"/>
              <w:spacing w:before="80"/>
              <w:ind w:firstLine="142"/>
              <w:jc w:val="center"/>
              <w:rPr>
                <w:rFonts w:ascii="Times New Roman" w:eastAsia="Times New Roman" w:hAnsi="Times New Roman" w:cs="Times New Roman"/>
                <w:color w:val="000000"/>
                <w:sz w:val="24"/>
                <w:szCs w:val="24"/>
              </w:rPr>
            </w:pPr>
          </w:p>
        </w:tc>
        <w:tc>
          <w:tcPr>
            <w:tcW w:w="1845" w:type="dxa"/>
            <w:tcBorders>
              <w:top w:val="single" w:sz="8" w:space="0" w:color="9BBB59"/>
              <w:left w:val="single" w:sz="8" w:space="0" w:color="9BBB59"/>
              <w:bottom w:val="single" w:sz="8" w:space="0" w:color="9BBB59"/>
              <w:right w:val="single" w:sz="8" w:space="0" w:color="9BBB59"/>
            </w:tcBorders>
            <w:shd w:val="clear" w:color="auto" w:fill="auto"/>
          </w:tcPr>
          <w:p w:rsidR="00BD4540" w:rsidRDefault="00BD4540">
            <w:pPr>
              <w:pStyle w:val="Normal1"/>
              <w:spacing w:before="80"/>
              <w:jc w:val="center"/>
              <w:rPr>
                <w:rFonts w:ascii="Times New Roman" w:eastAsia="Times New Roman" w:hAnsi="Times New Roman" w:cs="Times New Roman"/>
                <w:color w:val="000000"/>
                <w:sz w:val="24"/>
                <w:szCs w:val="24"/>
              </w:rPr>
            </w:pPr>
          </w:p>
        </w:tc>
        <w:tc>
          <w:tcPr>
            <w:tcW w:w="1848" w:type="dxa"/>
            <w:tcBorders>
              <w:top w:val="single" w:sz="8" w:space="0" w:color="9BBB59"/>
              <w:left w:val="single" w:sz="8" w:space="0" w:color="9BBB59"/>
              <w:bottom w:val="single" w:sz="8" w:space="0" w:color="9BBB59"/>
              <w:right w:val="single" w:sz="8" w:space="0" w:color="9BBB59"/>
            </w:tcBorders>
            <w:shd w:val="clear" w:color="auto" w:fill="auto"/>
          </w:tcPr>
          <w:p w:rsidR="00BD4540" w:rsidRDefault="00BD4540">
            <w:pPr>
              <w:pStyle w:val="Normal1"/>
              <w:spacing w:before="80"/>
              <w:jc w:val="left"/>
              <w:rPr>
                <w:rFonts w:ascii="Times New Roman" w:eastAsia="Times New Roman" w:hAnsi="Times New Roman" w:cs="Times New Roman"/>
                <w:color w:val="000000"/>
                <w:sz w:val="24"/>
                <w:szCs w:val="24"/>
              </w:rPr>
            </w:pPr>
          </w:p>
        </w:tc>
        <w:tc>
          <w:tcPr>
            <w:tcW w:w="4463" w:type="dxa"/>
            <w:tcBorders>
              <w:top w:val="single" w:sz="8" w:space="0" w:color="9BBB59"/>
              <w:left w:val="single" w:sz="8" w:space="0" w:color="9BBB59"/>
              <w:bottom w:val="single" w:sz="8" w:space="0" w:color="9BBB59"/>
              <w:right w:val="single" w:sz="8" w:space="0" w:color="9BBB59"/>
            </w:tcBorders>
            <w:shd w:val="clear" w:color="auto" w:fill="auto"/>
          </w:tcPr>
          <w:p w:rsidR="00BD4540" w:rsidRDefault="00BD4540">
            <w:pPr>
              <w:pStyle w:val="Normal1"/>
              <w:spacing w:before="80"/>
              <w:jc w:val="left"/>
              <w:rPr>
                <w:rFonts w:ascii="Times New Roman" w:eastAsia="Times New Roman" w:hAnsi="Times New Roman" w:cs="Times New Roman"/>
                <w:color w:val="000000"/>
                <w:sz w:val="24"/>
                <w:szCs w:val="24"/>
              </w:rPr>
            </w:pPr>
          </w:p>
        </w:tc>
      </w:tr>
    </w:tbl>
    <w:p w:rsidR="00BD4540" w:rsidRDefault="00BD4540">
      <w:pPr>
        <w:pStyle w:val="Normal1"/>
        <w:rPr>
          <w:sz w:val="24"/>
          <w:szCs w:val="24"/>
        </w:rPr>
      </w:pPr>
    </w:p>
    <w:p w:rsidR="00BD4540" w:rsidRDefault="00BD4540">
      <w:pPr>
        <w:pStyle w:val="Normal1"/>
        <w:tabs>
          <w:tab w:val="left" w:pos="1465"/>
        </w:tabs>
        <w:rPr>
          <w:sz w:val="24"/>
          <w:szCs w:val="24"/>
        </w:rPr>
      </w:pPr>
    </w:p>
    <w:p w:rsidR="00BD4540" w:rsidRDefault="00BD4540">
      <w:pPr>
        <w:pStyle w:val="Normal1"/>
        <w:tabs>
          <w:tab w:val="left" w:pos="1465"/>
        </w:tabs>
        <w:rPr>
          <w:sz w:val="24"/>
          <w:szCs w:val="24"/>
        </w:rPr>
      </w:pPr>
    </w:p>
    <w:p w:rsidR="00BD4540" w:rsidRDefault="00BD4540">
      <w:pPr>
        <w:pStyle w:val="Normal1"/>
        <w:tabs>
          <w:tab w:val="left" w:pos="1465"/>
        </w:tabs>
        <w:rPr>
          <w:sz w:val="24"/>
          <w:szCs w:val="24"/>
        </w:rPr>
      </w:pPr>
    </w:p>
    <w:p w:rsidR="00BD4540" w:rsidRDefault="00BD4540">
      <w:pPr>
        <w:pStyle w:val="Normal1"/>
        <w:tabs>
          <w:tab w:val="left" w:pos="1465"/>
        </w:tabs>
        <w:rPr>
          <w:sz w:val="24"/>
          <w:szCs w:val="24"/>
        </w:rPr>
      </w:pPr>
    </w:p>
    <w:p w:rsidR="00BD4540" w:rsidRDefault="00BD4540">
      <w:pPr>
        <w:pStyle w:val="Normal1"/>
        <w:tabs>
          <w:tab w:val="left" w:pos="1465"/>
        </w:tabs>
        <w:rPr>
          <w:sz w:val="24"/>
          <w:szCs w:val="24"/>
        </w:rPr>
      </w:pPr>
    </w:p>
    <w:p w:rsidR="00BD4540" w:rsidRDefault="00BD4540">
      <w:pPr>
        <w:pStyle w:val="Normal1"/>
        <w:rPr>
          <w:sz w:val="24"/>
          <w:szCs w:val="24"/>
        </w:rPr>
      </w:pPr>
    </w:p>
    <w:p w:rsidR="00BD4540" w:rsidRDefault="00BD4540">
      <w:pPr>
        <w:pStyle w:val="Normal1"/>
        <w:tabs>
          <w:tab w:val="left" w:pos="1465"/>
        </w:tabs>
        <w:rPr>
          <w:sz w:val="24"/>
          <w:szCs w:val="24"/>
        </w:rPr>
      </w:pPr>
    </w:p>
    <w:p w:rsidR="00BD4540" w:rsidRDefault="00BD4540">
      <w:pPr>
        <w:pStyle w:val="Normal1"/>
        <w:tabs>
          <w:tab w:val="left" w:pos="1465"/>
        </w:tabs>
        <w:rPr>
          <w:sz w:val="24"/>
          <w:szCs w:val="24"/>
        </w:rPr>
      </w:pPr>
    </w:p>
    <w:p w:rsidR="00BD4540" w:rsidRDefault="00BD4540">
      <w:pPr>
        <w:pStyle w:val="Normal1"/>
        <w:tabs>
          <w:tab w:val="left" w:pos="1465"/>
        </w:tabs>
        <w:rPr>
          <w:sz w:val="24"/>
          <w:szCs w:val="24"/>
        </w:rPr>
      </w:pPr>
    </w:p>
    <w:p w:rsidR="00BD4540" w:rsidRDefault="00BD4540">
      <w:pPr>
        <w:pStyle w:val="Normal1"/>
        <w:tabs>
          <w:tab w:val="left" w:pos="1465"/>
        </w:tabs>
        <w:rPr>
          <w:sz w:val="24"/>
          <w:szCs w:val="24"/>
        </w:rPr>
      </w:pPr>
    </w:p>
    <w:p w:rsidR="00BD4540" w:rsidRDefault="00BD4540">
      <w:pPr>
        <w:pStyle w:val="Normal1"/>
        <w:tabs>
          <w:tab w:val="left" w:pos="1465"/>
        </w:tabs>
        <w:rPr>
          <w:sz w:val="24"/>
          <w:szCs w:val="24"/>
        </w:rPr>
      </w:pPr>
    </w:p>
    <w:p w:rsidR="00BD4540" w:rsidRDefault="00BD4540">
      <w:pPr>
        <w:pStyle w:val="Normal1"/>
        <w:keepNext/>
        <w:keepLines/>
        <w:spacing w:before="480" w:line="276" w:lineRule="auto"/>
        <w:jc w:val="left"/>
        <w:rPr>
          <w:rFonts w:ascii="Cambria" w:eastAsia="Cambria" w:hAnsi="Cambria" w:cs="Cambria"/>
          <w:b/>
          <w:i/>
          <w:color w:val="366091"/>
          <w:sz w:val="24"/>
          <w:szCs w:val="24"/>
        </w:rPr>
      </w:pPr>
    </w:p>
    <w:p w:rsidR="00BD4540" w:rsidRDefault="00BD4540">
      <w:pPr>
        <w:pStyle w:val="Normal1"/>
        <w:keepNext/>
        <w:keepLines/>
        <w:spacing w:before="480" w:line="276" w:lineRule="auto"/>
        <w:jc w:val="left"/>
        <w:rPr>
          <w:rFonts w:ascii="Cambria" w:eastAsia="Cambria" w:hAnsi="Cambria" w:cs="Cambria"/>
          <w:b/>
          <w:i/>
          <w:color w:val="366091"/>
          <w:sz w:val="24"/>
          <w:szCs w:val="24"/>
        </w:rPr>
      </w:pPr>
    </w:p>
    <w:p w:rsidR="00BD4540" w:rsidRDefault="00BD4540">
      <w:pPr>
        <w:pStyle w:val="Normal1"/>
        <w:rPr>
          <w:sz w:val="24"/>
          <w:szCs w:val="24"/>
        </w:rPr>
      </w:pPr>
    </w:p>
    <w:p w:rsidR="00BD4540" w:rsidRDefault="00BD4540">
      <w:pPr>
        <w:pStyle w:val="Normal1"/>
        <w:rPr>
          <w:rFonts w:ascii="Leelawadee" w:eastAsia="Leelawadee" w:hAnsi="Leelawadee" w:cs="Leelawadee"/>
          <w:sz w:val="24"/>
          <w:szCs w:val="24"/>
        </w:rPr>
      </w:pPr>
    </w:p>
    <w:p w:rsidR="00BD4540" w:rsidRDefault="00BD4540">
      <w:pPr>
        <w:pStyle w:val="Normal1"/>
        <w:ind w:left="720"/>
        <w:rPr>
          <w:rFonts w:ascii="Leelawadee" w:eastAsia="Leelawadee" w:hAnsi="Leelawadee" w:cs="Leelawadee"/>
          <w:sz w:val="24"/>
          <w:szCs w:val="24"/>
        </w:rPr>
      </w:pPr>
    </w:p>
    <w:p w:rsidR="00BD4540" w:rsidRDefault="00BD4540">
      <w:pPr>
        <w:pStyle w:val="Normal1"/>
        <w:jc w:val="left"/>
        <w:rPr>
          <w:sz w:val="24"/>
          <w:szCs w:val="24"/>
        </w:rPr>
      </w:pPr>
    </w:p>
    <w:p w:rsidR="00BD4540" w:rsidRDefault="00BD4540">
      <w:pPr>
        <w:pStyle w:val="Normal1"/>
        <w:jc w:val="left"/>
        <w:rPr>
          <w:sz w:val="24"/>
          <w:szCs w:val="24"/>
        </w:rPr>
      </w:pPr>
    </w:p>
    <w:p w:rsidR="00BD4540" w:rsidRDefault="00BD4540">
      <w:pPr>
        <w:pStyle w:val="Normal1"/>
        <w:jc w:val="left"/>
        <w:rPr>
          <w:sz w:val="24"/>
          <w:szCs w:val="24"/>
        </w:rPr>
      </w:pPr>
    </w:p>
    <w:p w:rsidR="00BD4540" w:rsidRDefault="00BD4540">
      <w:pPr>
        <w:pStyle w:val="Normal1"/>
        <w:jc w:val="left"/>
        <w:rPr>
          <w:sz w:val="24"/>
          <w:szCs w:val="24"/>
        </w:rPr>
      </w:pPr>
    </w:p>
    <w:p w:rsidR="00BD4540" w:rsidRDefault="00BD4540">
      <w:pPr>
        <w:pStyle w:val="Normal1"/>
        <w:jc w:val="left"/>
        <w:rPr>
          <w:sz w:val="24"/>
          <w:szCs w:val="24"/>
        </w:rPr>
      </w:pPr>
    </w:p>
    <w:p w:rsidR="00BD4540" w:rsidRDefault="00BD4540">
      <w:pPr>
        <w:pStyle w:val="Normal1"/>
        <w:jc w:val="left"/>
        <w:rPr>
          <w:sz w:val="24"/>
          <w:szCs w:val="24"/>
        </w:rPr>
      </w:pPr>
    </w:p>
    <w:p w:rsidR="00BD4540" w:rsidRDefault="00BD4540">
      <w:pPr>
        <w:pStyle w:val="Normal1"/>
        <w:jc w:val="left"/>
        <w:rPr>
          <w:sz w:val="24"/>
          <w:szCs w:val="24"/>
        </w:rPr>
      </w:pPr>
    </w:p>
    <w:p w:rsidR="00BD4540" w:rsidRDefault="00BD4540">
      <w:pPr>
        <w:pStyle w:val="Normal1"/>
        <w:jc w:val="left"/>
        <w:rPr>
          <w:sz w:val="24"/>
          <w:szCs w:val="24"/>
        </w:rPr>
      </w:pPr>
    </w:p>
    <w:p w:rsidR="00BD4540" w:rsidRDefault="00BD4540">
      <w:pPr>
        <w:pStyle w:val="Normal1"/>
        <w:jc w:val="left"/>
        <w:rPr>
          <w:sz w:val="24"/>
          <w:szCs w:val="24"/>
        </w:rPr>
      </w:pPr>
    </w:p>
    <w:p w:rsidR="00BD4540" w:rsidRDefault="00BD4540">
      <w:pPr>
        <w:pStyle w:val="Normal1"/>
        <w:jc w:val="left"/>
        <w:rPr>
          <w:sz w:val="24"/>
          <w:szCs w:val="24"/>
        </w:rPr>
      </w:pPr>
    </w:p>
    <w:p w:rsidR="00BD4540" w:rsidRDefault="00BD4540">
      <w:pPr>
        <w:pStyle w:val="Normal1"/>
        <w:jc w:val="left"/>
        <w:rPr>
          <w:sz w:val="24"/>
          <w:szCs w:val="24"/>
        </w:rPr>
      </w:pPr>
    </w:p>
    <w:p w:rsidR="00BD4540" w:rsidRDefault="00BD4540">
      <w:pPr>
        <w:pStyle w:val="Normal1"/>
        <w:jc w:val="left"/>
        <w:rPr>
          <w:sz w:val="24"/>
          <w:szCs w:val="24"/>
        </w:rPr>
      </w:pPr>
    </w:p>
    <w:p w:rsidR="00BD4540" w:rsidRDefault="00BD4540">
      <w:pPr>
        <w:pStyle w:val="Normal1"/>
        <w:jc w:val="left"/>
        <w:rPr>
          <w:sz w:val="24"/>
          <w:szCs w:val="24"/>
        </w:rPr>
      </w:pPr>
    </w:p>
    <w:p w:rsidR="00BD4540" w:rsidRDefault="00A429D3">
      <w:pPr>
        <w:pStyle w:val="Normal1"/>
        <w:jc w:val="left"/>
        <w:rPr>
          <w:sz w:val="24"/>
          <w:szCs w:val="24"/>
        </w:rPr>
      </w:pPr>
      <w:r>
        <w:br w:type="page"/>
      </w:r>
    </w:p>
    <w:p w:rsidR="00BD4540" w:rsidRDefault="00A429D3">
      <w:pPr>
        <w:pStyle w:val="Normal1"/>
        <w:keepNext/>
        <w:keepLines/>
        <w:pBdr>
          <w:top w:val="nil"/>
          <w:left w:val="nil"/>
          <w:bottom w:val="nil"/>
          <w:right w:val="nil"/>
          <w:between w:val="nil"/>
        </w:pBdr>
        <w:spacing w:before="240" w:line="259" w:lineRule="auto"/>
        <w:jc w:val="center"/>
        <w:rPr>
          <w:rFonts w:ascii="Calibri" w:eastAsia="Calibri" w:hAnsi="Calibri" w:cs="Calibri"/>
          <w:color w:val="366091"/>
          <w:sz w:val="32"/>
          <w:szCs w:val="32"/>
        </w:rPr>
      </w:pPr>
      <w:r>
        <w:rPr>
          <w:rFonts w:ascii="Calibri" w:eastAsia="Calibri" w:hAnsi="Calibri" w:cs="Calibri"/>
          <w:color w:val="366091"/>
          <w:sz w:val="32"/>
          <w:szCs w:val="32"/>
        </w:rPr>
        <w:lastRenderedPageBreak/>
        <w:t>Sommaire</w:t>
      </w:r>
    </w:p>
    <w:sdt>
      <w:sdtPr>
        <w:id w:val="1380126"/>
        <w:docPartObj>
          <w:docPartGallery w:val="Table of Contents"/>
          <w:docPartUnique/>
        </w:docPartObj>
      </w:sdtPr>
      <w:sdtContent>
        <w:p w:rsidR="00B20AD7" w:rsidRDefault="00B31DDB">
          <w:pPr>
            <w:pStyle w:val="TM1"/>
            <w:tabs>
              <w:tab w:val="left" w:pos="440"/>
              <w:tab w:val="right" w:pos="9628"/>
            </w:tabs>
            <w:rPr>
              <w:rFonts w:asciiTheme="minorHAnsi" w:eastAsiaTheme="minorEastAsia" w:hAnsiTheme="minorHAnsi" w:cstheme="minorBidi"/>
              <w:noProof/>
            </w:rPr>
          </w:pPr>
          <w:r>
            <w:fldChar w:fldCharType="begin"/>
          </w:r>
          <w:r w:rsidR="00A429D3">
            <w:instrText xml:space="preserve"> TOC \h \u \z </w:instrText>
          </w:r>
          <w:r>
            <w:fldChar w:fldCharType="separate"/>
          </w:r>
          <w:hyperlink w:anchor="_Toc531182391" w:history="1">
            <w:r w:rsidR="00B20AD7" w:rsidRPr="0091687C">
              <w:rPr>
                <w:rStyle w:val="Lienhypertexte"/>
                <w:noProof/>
              </w:rPr>
              <w:t>1.</w:t>
            </w:r>
            <w:r w:rsidR="00B20AD7">
              <w:rPr>
                <w:rFonts w:asciiTheme="minorHAnsi" w:eastAsiaTheme="minorEastAsia" w:hAnsiTheme="minorHAnsi" w:cstheme="minorBidi"/>
                <w:noProof/>
              </w:rPr>
              <w:tab/>
            </w:r>
            <w:r w:rsidR="00B20AD7" w:rsidRPr="0091687C">
              <w:rPr>
                <w:rStyle w:val="Lienhypertexte"/>
                <w:noProof/>
              </w:rPr>
              <w:t>Introduction</w:t>
            </w:r>
            <w:r w:rsidR="00B20AD7">
              <w:rPr>
                <w:noProof/>
                <w:webHidden/>
              </w:rPr>
              <w:tab/>
            </w:r>
            <w:r w:rsidR="00B20AD7">
              <w:rPr>
                <w:noProof/>
                <w:webHidden/>
              </w:rPr>
              <w:fldChar w:fldCharType="begin"/>
            </w:r>
            <w:r w:rsidR="00B20AD7">
              <w:rPr>
                <w:noProof/>
                <w:webHidden/>
              </w:rPr>
              <w:instrText xml:space="preserve"> PAGEREF _Toc531182391 \h </w:instrText>
            </w:r>
            <w:r w:rsidR="00B20AD7">
              <w:rPr>
                <w:noProof/>
                <w:webHidden/>
              </w:rPr>
            </w:r>
            <w:r w:rsidR="00B20AD7">
              <w:rPr>
                <w:noProof/>
                <w:webHidden/>
              </w:rPr>
              <w:fldChar w:fldCharType="separate"/>
            </w:r>
            <w:r w:rsidR="00645B7A">
              <w:rPr>
                <w:noProof/>
                <w:webHidden/>
              </w:rPr>
              <w:t>4</w:t>
            </w:r>
            <w:r w:rsidR="00B20AD7">
              <w:rPr>
                <w:noProof/>
                <w:webHidden/>
              </w:rPr>
              <w:fldChar w:fldCharType="end"/>
            </w:r>
          </w:hyperlink>
        </w:p>
        <w:p w:rsidR="00B20AD7" w:rsidRDefault="00645B7A">
          <w:pPr>
            <w:pStyle w:val="TM1"/>
            <w:tabs>
              <w:tab w:val="left" w:pos="440"/>
              <w:tab w:val="right" w:pos="9628"/>
            </w:tabs>
            <w:rPr>
              <w:rFonts w:asciiTheme="minorHAnsi" w:eastAsiaTheme="minorEastAsia" w:hAnsiTheme="minorHAnsi" w:cstheme="minorBidi"/>
              <w:noProof/>
            </w:rPr>
          </w:pPr>
          <w:hyperlink w:anchor="_Toc531182392" w:history="1">
            <w:r w:rsidR="00B20AD7" w:rsidRPr="0091687C">
              <w:rPr>
                <w:rStyle w:val="Lienhypertexte"/>
                <w:noProof/>
              </w:rPr>
              <w:t>2.</w:t>
            </w:r>
            <w:r w:rsidR="00B20AD7">
              <w:rPr>
                <w:rFonts w:asciiTheme="minorHAnsi" w:eastAsiaTheme="minorEastAsia" w:hAnsiTheme="minorHAnsi" w:cstheme="minorBidi"/>
                <w:noProof/>
              </w:rPr>
              <w:tab/>
            </w:r>
            <w:r w:rsidR="00B20AD7" w:rsidRPr="0091687C">
              <w:rPr>
                <w:rStyle w:val="Lienhypertexte"/>
                <w:noProof/>
              </w:rPr>
              <w:t>Prérequis</w:t>
            </w:r>
            <w:r w:rsidR="00B20AD7">
              <w:rPr>
                <w:noProof/>
                <w:webHidden/>
              </w:rPr>
              <w:tab/>
            </w:r>
            <w:r w:rsidR="00B20AD7">
              <w:rPr>
                <w:noProof/>
                <w:webHidden/>
              </w:rPr>
              <w:fldChar w:fldCharType="begin"/>
            </w:r>
            <w:r w:rsidR="00B20AD7">
              <w:rPr>
                <w:noProof/>
                <w:webHidden/>
              </w:rPr>
              <w:instrText xml:space="preserve"> PAGEREF _Toc531182392 \h </w:instrText>
            </w:r>
            <w:r w:rsidR="00B20AD7">
              <w:rPr>
                <w:noProof/>
                <w:webHidden/>
              </w:rPr>
            </w:r>
            <w:r w:rsidR="00B20AD7">
              <w:rPr>
                <w:noProof/>
                <w:webHidden/>
              </w:rPr>
              <w:fldChar w:fldCharType="separate"/>
            </w:r>
            <w:r>
              <w:rPr>
                <w:noProof/>
                <w:webHidden/>
              </w:rPr>
              <w:t>4</w:t>
            </w:r>
            <w:r w:rsidR="00B20AD7">
              <w:rPr>
                <w:noProof/>
                <w:webHidden/>
              </w:rPr>
              <w:fldChar w:fldCharType="end"/>
            </w:r>
          </w:hyperlink>
        </w:p>
        <w:p w:rsidR="00B20AD7" w:rsidRDefault="00645B7A">
          <w:pPr>
            <w:pStyle w:val="TM1"/>
            <w:tabs>
              <w:tab w:val="left" w:pos="440"/>
              <w:tab w:val="right" w:pos="9628"/>
            </w:tabs>
            <w:rPr>
              <w:rFonts w:asciiTheme="minorHAnsi" w:eastAsiaTheme="minorEastAsia" w:hAnsiTheme="minorHAnsi" w:cstheme="minorBidi"/>
              <w:noProof/>
            </w:rPr>
          </w:pPr>
          <w:hyperlink w:anchor="_Toc531182393" w:history="1">
            <w:r w:rsidR="00B20AD7" w:rsidRPr="0091687C">
              <w:rPr>
                <w:rStyle w:val="Lienhypertexte"/>
                <w:noProof/>
              </w:rPr>
              <w:t>3.</w:t>
            </w:r>
            <w:r w:rsidR="00B20AD7">
              <w:rPr>
                <w:rFonts w:asciiTheme="minorHAnsi" w:eastAsiaTheme="minorEastAsia" w:hAnsiTheme="minorHAnsi" w:cstheme="minorBidi"/>
                <w:noProof/>
              </w:rPr>
              <w:tab/>
            </w:r>
            <w:r w:rsidR="00B20AD7" w:rsidRPr="0091687C">
              <w:rPr>
                <w:rStyle w:val="Lienhypertexte"/>
                <w:noProof/>
              </w:rPr>
              <w:t>Installation</w:t>
            </w:r>
            <w:r w:rsidR="00B20AD7">
              <w:rPr>
                <w:noProof/>
                <w:webHidden/>
              </w:rPr>
              <w:tab/>
            </w:r>
            <w:r w:rsidR="00B20AD7">
              <w:rPr>
                <w:noProof/>
                <w:webHidden/>
              </w:rPr>
              <w:fldChar w:fldCharType="begin"/>
            </w:r>
            <w:r w:rsidR="00B20AD7">
              <w:rPr>
                <w:noProof/>
                <w:webHidden/>
              </w:rPr>
              <w:instrText xml:space="preserve"> PAGEREF _Toc531182393 \h </w:instrText>
            </w:r>
            <w:r w:rsidR="00B20AD7">
              <w:rPr>
                <w:noProof/>
                <w:webHidden/>
              </w:rPr>
            </w:r>
            <w:r w:rsidR="00B20AD7">
              <w:rPr>
                <w:noProof/>
                <w:webHidden/>
              </w:rPr>
              <w:fldChar w:fldCharType="separate"/>
            </w:r>
            <w:r>
              <w:rPr>
                <w:noProof/>
                <w:webHidden/>
              </w:rPr>
              <w:t>4</w:t>
            </w:r>
            <w:r w:rsidR="00B20AD7">
              <w:rPr>
                <w:noProof/>
                <w:webHidden/>
              </w:rPr>
              <w:fldChar w:fldCharType="end"/>
            </w:r>
          </w:hyperlink>
        </w:p>
        <w:p w:rsidR="00B20AD7" w:rsidRDefault="00645B7A">
          <w:pPr>
            <w:pStyle w:val="TM2"/>
            <w:tabs>
              <w:tab w:val="left" w:pos="880"/>
              <w:tab w:val="right" w:pos="9628"/>
            </w:tabs>
            <w:rPr>
              <w:rFonts w:asciiTheme="minorHAnsi" w:eastAsiaTheme="minorEastAsia" w:hAnsiTheme="minorHAnsi" w:cstheme="minorBidi"/>
              <w:noProof/>
            </w:rPr>
          </w:pPr>
          <w:hyperlink w:anchor="_Toc531182394" w:history="1">
            <w:r w:rsidR="00B20AD7" w:rsidRPr="0091687C">
              <w:rPr>
                <w:rStyle w:val="Lienhypertexte"/>
                <w:noProof/>
              </w:rPr>
              <w:t>3.1.</w:t>
            </w:r>
            <w:r w:rsidR="00B20AD7">
              <w:rPr>
                <w:rFonts w:asciiTheme="minorHAnsi" w:eastAsiaTheme="minorEastAsia" w:hAnsiTheme="minorHAnsi" w:cstheme="minorBidi"/>
                <w:noProof/>
              </w:rPr>
              <w:tab/>
            </w:r>
            <w:r w:rsidR="00B20AD7" w:rsidRPr="0091687C">
              <w:rPr>
                <w:rStyle w:val="Lienhypertexte"/>
                <w:noProof/>
              </w:rPr>
              <w:t>Installation via un fichier zip</w:t>
            </w:r>
            <w:r w:rsidR="00B20AD7">
              <w:rPr>
                <w:noProof/>
                <w:webHidden/>
              </w:rPr>
              <w:tab/>
            </w:r>
            <w:r w:rsidR="00B20AD7">
              <w:rPr>
                <w:noProof/>
                <w:webHidden/>
              </w:rPr>
              <w:fldChar w:fldCharType="begin"/>
            </w:r>
            <w:r w:rsidR="00B20AD7">
              <w:rPr>
                <w:noProof/>
                <w:webHidden/>
              </w:rPr>
              <w:instrText xml:space="preserve"> PAGEREF _Toc531182394 \h </w:instrText>
            </w:r>
            <w:r w:rsidR="00B20AD7">
              <w:rPr>
                <w:noProof/>
                <w:webHidden/>
              </w:rPr>
            </w:r>
            <w:r w:rsidR="00B20AD7">
              <w:rPr>
                <w:noProof/>
                <w:webHidden/>
              </w:rPr>
              <w:fldChar w:fldCharType="separate"/>
            </w:r>
            <w:r>
              <w:rPr>
                <w:noProof/>
                <w:webHidden/>
              </w:rPr>
              <w:t>4</w:t>
            </w:r>
            <w:r w:rsidR="00B20AD7">
              <w:rPr>
                <w:noProof/>
                <w:webHidden/>
              </w:rPr>
              <w:fldChar w:fldCharType="end"/>
            </w:r>
          </w:hyperlink>
        </w:p>
        <w:p w:rsidR="00B20AD7" w:rsidRDefault="00645B7A">
          <w:pPr>
            <w:pStyle w:val="TM2"/>
            <w:tabs>
              <w:tab w:val="left" w:pos="880"/>
              <w:tab w:val="right" w:pos="9628"/>
            </w:tabs>
            <w:rPr>
              <w:rFonts w:asciiTheme="minorHAnsi" w:eastAsiaTheme="minorEastAsia" w:hAnsiTheme="minorHAnsi" w:cstheme="minorBidi"/>
              <w:noProof/>
            </w:rPr>
          </w:pPr>
          <w:hyperlink w:anchor="_Toc531182395" w:history="1">
            <w:r w:rsidR="00B20AD7" w:rsidRPr="0091687C">
              <w:rPr>
                <w:rStyle w:val="Lienhypertexte"/>
                <w:noProof/>
              </w:rPr>
              <w:t>3.2.</w:t>
            </w:r>
            <w:r w:rsidR="00B20AD7">
              <w:rPr>
                <w:rFonts w:asciiTheme="minorHAnsi" w:eastAsiaTheme="minorEastAsia" w:hAnsiTheme="minorHAnsi" w:cstheme="minorBidi"/>
                <w:noProof/>
              </w:rPr>
              <w:tab/>
            </w:r>
            <w:r w:rsidR="00B20AD7" w:rsidRPr="0091687C">
              <w:rPr>
                <w:rStyle w:val="Lienhypertexte"/>
                <w:noProof/>
              </w:rPr>
              <w:t>Installation via FTP</w:t>
            </w:r>
            <w:r w:rsidR="00B20AD7">
              <w:rPr>
                <w:noProof/>
                <w:webHidden/>
              </w:rPr>
              <w:tab/>
            </w:r>
            <w:r w:rsidR="00B20AD7">
              <w:rPr>
                <w:noProof/>
                <w:webHidden/>
              </w:rPr>
              <w:fldChar w:fldCharType="begin"/>
            </w:r>
            <w:r w:rsidR="00B20AD7">
              <w:rPr>
                <w:noProof/>
                <w:webHidden/>
              </w:rPr>
              <w:instrText xml:space="preserve"> PAGEREF _Toc531182395 \h </w:instrText>
            </w:r>
            <w:r w:rsidR="00B20AD7">
              <w:rPr>
                <w:noProof/>
                <w:webHidden/>
              </w:rPr>
            </w:r>
            <w:r w:rsidR="00B20AD7">
              <w:rPr>
                <w:noProof/>
                <w:webHidden/>
              </w:rPr>
              <w:fldChar w:fldCharType="separate"/>
            </w:r>
            <w:r>
              <w:rPr>
                <w:noProof/>
                <w:webHidden/>
              </w:rPr>
              <w:t>7</w:t>
            </w:r>
            <w:r w:rsidR="00B20AD7">
              <w:rPr>
                <w:noProof/>
                <w:webHidden/>
              </w:rPr>
              <w:fldChar w:fldCharType="end"/>
            </w:r>
          </w:hyperlink>
        </w:p>
        <w:p w:rsidR="00B20AD7" w:rsidRDefault="00645B7A">
          <w:pPr>
            <w:pStyle w:val="TM1"/>
            <w:tabs>
              <w:tab w:val="left" w:pos="440"/>
              <w:tab w:val="right" w:pos="9628"/>
            </w:tabs>
            <w:rPr>
              <w:rFonts w:asciiTheme="minorHAnsi" w:eastAsiaTheme="minorEastAsia" w:hAnsiTheme="minorHAnsi" w:cstheme="minorBidi"/>
              <w:noProof/>
            </w:rPr>
          </w:pPr>
          <w:hyperlink w:anchor="_Toc531182396" w:history="1">
            <w:r w:rsidR="00B20AD7" w:rsidRPr="0091687C">
              <w:rPr>
                <w:rStyle w:val="Lienhypertexte"/>
                <w:noProof/>
              </w:rPr>
              <w:t>4.</w:t>
            </w:r>
            <w:r w:rsidR="00B20AD7">
              <w:rPr>
                <w:rFonts w:asciiTheme="minorHAnsi" w:eastAsiaTheme="minorEastAsia" w:hAnsiTheme="minorHAnsi" w:cstheme="minorBidi"/>
                <w:noProof/>
              </w:rPr>
              <w:tab/>
            </w:r>
            <w:r w:rsidR="00B20AD7" w:rsidRPr="0091687C">
              <w:rPr>
                <w:rStyle w:val="Lienhypertexte"/>
                <w:noProof/>
              </w:rPr>
              <w:t>Configuration du module</w:t>
            </w:r>
            <w:r w:rsidR="00B20AD7">
              <w:rPr>
                <w:noProof/>
                <w:webHidden/>
              </w:rPr>
              <w:tab/>
            </w:r>
            <w:r w:rsidR="00B20AD7">
              <w:rPr>
                <w:noProof/>
                <w:webHidden/>
              </w:rPr>
              <w:fldChar w:fldCharType="begin"/>
            </w:r>
            <w:r w:rsidR="00B20AD7">
              <w:rPr>
                <w:noProof/>
                <w:webHidden/>
              </w:rPr>
              <w:instrText xml:space="preserve"> PAGEREF _Toc531182396 \h </w:instrText>
            </w:r>
            <w:r w:rsidR="00B20AD7">
              <w:rPr>
                <w:noProof/>
                <w:webHidden/>
              </w:rPr>
            </w:r>
            <w:r w:rsidR="00B20AD7">
              <w:rPr>
                <w:noProof/>
                <w:webHidden/>
              </w:rPr>
              <w:fldChar w:fldCharType="separate"/>
            </w:r>
            <w:r>
              <w:rPr>
                <w:noProof/>
                <w:webHidden/>
              </w:rPr>
              <w:t>9</w:t>
            </w:r>
            <w:r w:rsidR="00B20AD7">
              <w:rPr>
                <w:noProof/>
                <w:webHidden/>
              </w:rPr>
              <w:fldChar w:fldCharType="end"/>
            </w:r>
          </w:hyperlink>
        </w:p>
        <w:p w:rsidR="00B20AD7" w:rsidRDefault="00645B7A">
          <w:pPr>
            <w:pStyle w:val="TM1"/>
            <w:tabs>
              <w:tab w:val="left" w:pos="440"/>
              <w:tab w:val="right" w:pos="9628"/>
            </w:tabs>
            <w:rPr>
              <w:rFonts w:asciiTheme="minorHAnsi" w:eastAsiaTheme="minorEastAsia" w:hAnsiTheme="minorHAnsi" w:cstheme="minorBidi"/>
              <w:noProof/>
            </w:rPr>
          </w:pPr>
          <w:hyperlink w:anchor="_Toc531182397" w:history="1">
            <w:r w:rsidR="00B20AD7" w:rsidRPr="0091687C">
              <w:rPr>
                <w:rStyle w:val="Lienhypertexte"/>
                <w:noProof/>
              </w:rPr>
              <w:t>5.</w:t>
            </w:r>
            <w:r w:rsidR="00B20AD7">
              <w:rPr>
                <w:rFonts w:asciiTheme="minorHAnsi" w:eastAsiaTheme="minorEastAsia" w:hAnsiTheme="minorHAnsi" w:cstheme="minorBidi"/>
                <w:noProof/>
              </w:rPr>
              <w:tab/>
            </w:r>
            <w:r w:rsidR="00B20AD7" w:rsidRPr="0091687C">
              <w:rPr>
                <w:rStyle w:val="Lienhypertexte"/>
                <w:noProof/>
              </w:rPr>
              <w:t>Paiement sur la Boutique</w:t>
            </w:r>
            <w:r w:rsidR="00B20AD7">
              <w:rPr>
                <w:noProof/>
                <w:webHidden/>
              </w:rPr>
              <w:tab/>
            </w:r>
            <w:r w:rsidR="00B20AD7">
              <w:rPr>
                <w:noProof/>
                <w:webHidden/>
              </w:rPr>
              <w:fldChar w:fldCharType="begin"/>
            </w:r>
            <w:r w:rsidR="00B20AD7">
              <w:rPr>
                <w:noProof/>
                <w:webHidden/>
              </w:rPr>
              <w:instrText xml:space="preserve"> PAGEREF _Toc531182397 \h </w:instrText>
            </w:r>
            <w:r w:rsidR="00B20AD7">
              <w:rPr>
                <w:noProof/>
                <w:webHidden/>
              </w:rPr>
            </w:r>
            <w:r w:rsidR="00B20AD7">
              <w:rPr>
                <w:noProof/>
                <w:webHidden/>
              </w:rPr>
              <w:fldChar w:fldCharType="separate"/>
            </w:r>
            <w:r>
              <w:rPr>
                <w:noProof/>
                <w:webHidden/>
              </w:rPr>
              <w:t>11</w:t>
            </w:r>
            <w:r w:rsidR="00B20AD7">
              <w:rPr>
                <w:noProof/>
                <w:webHidden/>
              </w:rPr>
              <w:fldChar w:fldCharType="end"/>
            </w:r>
          </w:hyperlink>
        </w:p>
        <w:p w:rsidR="00BD4540" w:rsidRDefault="00B31DDB">
          <w:pPr>
            <w:pStyle w:val="Normal1"/>
          </w:pPr>
          <w:r>
            <w:fldChar w:fldCharType="end"/>
          </w:r>
        </w:p>
      </w:sdtContent>
    </w:sdt>
    <w:p w:rsidR="00BD4540" w:rsidRDefault="00A429D3">
      <w:pPr>
        <w:pStyle w:val="Normal1"/>
        <w:jc w:val="left"/>
        <w:rPr>
          <w:rFonts w:ascii="Leelawadee" w:eastAsia="Leelawadee" w:hAnsi="Leelawadee" w:cs="Leelawadee"/>
          <w:sz w:val="24"/>
          <w:szCs w:val="24"/>
        </w:rPr>
      </w:pPr>
      <w:bookmarkStart w:id="3" w:name="_1fob9te" w:colFirst="0" w:colLast="0"/>
      <w:bookmarkEnd w:id="3"/>
      <w:r>
        <w:br w:type="page"/>
      </w:r>
    </w:p>
    <w:p w:rsidR="00BD4540" w:rsidRDefault="00A429D3">
      <w:pPr>
        <w:pStyle w:val="Titre1"/>
        <w:numPr>
          <w:ilvl w:val="0"/>
          <w:numId w:val="5"/>
        </w:numPr>
      </w:pPr>
      <w:bookmarkStart w:id="4" w:name="_Toc531182391"/>
      <w:r>
        <w:lastRenderedPageBreak/>
        <w:t>Introduction</w:t>
      </w:r>
      <w:bookmarkEnd w:id="4"/>
    </w:p>
    <w:p w:rsidR="00BD4540" w:rsidRDefault="00A429D3">
      <w:pPr>
        <w:pStyle w:val="Normal1"/>
        <w:tabs>
          <w:tab w:val="left" w:pos="3345"/>
        </w:tabs>
        <w:rPr>
          <w:sz w:val="24"/>
          <w:szCs w:val="24"/>
        </w:rPr>
      </w:pPr>
      <w:r>
        <w:rPr>
          <w:sz w:val="24"/>
          <w:szCs w:val="24"/>
        </w:rPr>
        <w:t xml:space="preserve">          L’objectif du présent document est de présenter le processus d’installation du module Orange Money CMR dans une boutique </w:t>
      </w:r>
      <w:proofErr w:type="spellStart"/>
      <w:r>
        <w:rPr>
          <w:sz w:val="24"/>
          <w:szCs w:val="24"/>
        </w:rPr>
        <w:t>Prestashop</w:t>
      </w:r>
      <w:proofErr w:type="spellEnd"/>
      <w:r>
        <w:rPr>
          <w:sz w:val="24"/>
          <w:szCs w:val="24"/>
        </w:rPr>
        <w:t xml:space="preserve"> afin de permettre aux visiteurs d’effectuer des paiements en toute sécurité via le service de paiement mobile Orange Money Cameroun.</w:t>
      </w:r>
    </w:p>
    <w:p w:rsidR="00BD4540" w:rsidRDefault="00A429D3">
      <w:pPr>
        <w:pStyle w:val="Normal1"/>
        <w:tabs>
          <w:tab w:val="left" w:pos="3345"/>
        </w:tabs>
        <w:rPr>
          <w:sz w:val="24"/>
          <w:szCs w:val="24"/>
        </w:rPr>
      </w:pPr>
      <w:r>
        <w:rPr>
          <w:sz w:val="24"/>
          <w:szCs w:val="24"/>
        </w:rPr>
        <w:t xml:space="preserve">          Le présent document fait partie intégrante des ressources soumises au Conditions Générales d’Utilisation de l’entreprise Abyster.</w:t>
      </w:r>
    </w:p>
    <w:p w:rsidR="00BD4540" w:rsidRDefault="00A429D3">
      <w:pPr>
        <w:pStyle w:val="Titre1"/>
        <w:numPr>
          <w:ilvl w:val="0"/>
          <w:numId w:val="5"/>
        </w:numPr>
      </w:pPr>
      <w:bookmarkStart w:id="5" w:name="_Toc531182392"/>
      <w:r>
        <w:t>Prérequis</w:t>
      </w:r>
      <w:bookmarkEnd w:id="5"/>
      <w:r>
        <w:t xml:space="preserve"> </w:t>
      </w:r>
    </w:p>
    <w:p w:rsidR="00BD4540" w:rsidRDefault="00A429D3">
      <w:pPr>
        <w:pStyle w:val="Normal1"/>
        <w:tabs>
          <w:tab w:val="left" w:pos="3345"/>
        </w:tabs>
        <w:rPr>
          <w:sz w:val="24"/>
          <w:szCs w:val="24"/>
        </w:rPr>
      </w:pPr>
      <w:r>
        <w:rPr>
          <w:sz w:val="24"/>
          <w:szCs w:val="24"/>
        </w:rPr>
        <w:t>L’utilisation du module sur votre site requiert :</w:t>
      </w:r>
    </w:p>
    <w:p w:rsidR="00BD4540" w:rsidRDefault="00A429D3">
      <w:pPr>
        <w:pStyle w:val="Normal1"/>
        <w:numPr>
          <w:ilvl w:val="0"/>
          <w:numId w:val="1"/>
        </w:numPr>
        <w:pBdr>
          <w:top w:val="nil"/>
          <w:left w:val="nil"/>
          <w:bottom w:val="nil"/>
          <w:right w:val="nil"/>
          <w:between w:val="nil"/>
        </w:pBdr>
        <w:tabs>
          <w:tab w:val="left" w:pos="3345"/>
        </w:tabs>
        <w:contextualSpacing/>
        <w:rPr>
          <w:color w:val="000000"/>
          <w:sz w:val="24"/>
          <w:szCs w:val="24"/>
        </w:rPr>
      </w:pPr>
      <w:r>
        <w:rPr>
          <w:color w:val="000000"/>
          <w:sz w:val="24"/>
          <w:szCs w:val="24"/>
        </w:rPr>
        <w:t xml:space="preserve">Une version </w:t>
      </w:r>
      <w:proofErr w:type="spellStart"/>
      <w:r>
        <w:rPr>
          <w:color w:val="000000"/>
          <w:sz w:val="24"/>
          <w:szCs w:val="24"/>
        </w:rPr>
        <w:t>Prestashop</w:t>
      </w:r>
      <w:proofErr w:type="spellEnd"/>
      <w:r>
        <w:rPr>
          <w:color w:val="000000"/>
          <w:sz w:val="24"/>
          <w:szCs w:val="24"/>
        </w:rPr>
        <w:t xml:space="preserve">  1.7.X.X fonctionnelle et correctement installer avec toutes ses dépendances PHP notamment le module Zip qui sera nécessaire pour la décompression du module et le module </w:t>
      </w:r>
      <w:proofErr w:type="spellStart"/>
      <w:r>
        <w:rPr>
          <w:color w:val="000000"/>
          <w:sz w:val="24"/>
          <w:szCs w:val="24"/>
        </w:rPr>
        <w:t>Intl</w:t>
      </w:r>
      <w:proofErr w:type="spellEnd"/>
      <w:r>
        <w:rPr>
          <w:color w:val="000000"/>
          <w:sz w:val="24"/>
          <w:szCs w:val="24"/>
        </w:rPr>
        <w:t xml:space="preserve"> pour la translation.</w:t>
      </w:r>
    </w:p>
    <w:p w:rsidR="00BD4540" w:rsidRDefault="00397326">
      <w:pPr>
        <w:pStyle w:val="Normal1"/>
        <w:numPr>
          <w:ilvl w:val="0"/>
          <w:numId w:val="1"/>
        </w:numPr>
        <w:pBdr>
          <w:top w:val="nil"/>
          <w:left w:val="nil"/>
          <w:bottom w:val="nil"/>
          <w:right w:val="nil"/>
          <w:between w:val="nil"/>
        </w:pBdr>
        <w:tabs>
          <w:tab w:val="left" w:pos="3345"/>
        </w:tabs>
        <w:contextualSpacing/>
        <w:rPr>
          <w:color w:val="000000"/>
          <w:sz w:val="24"/>
          <w:szCs w:val="24"/>
        </w:rPr>
      </w:pPr>
      <w:proofErr w:type="spellStart"/>
      <w:proofErr w:type="gramStart"/>
      <w:r>
        <w:rPr>
          <w:color w:val="000000"/>
          <w:sz w:val="24"/>
          <w:szCs w:val="24"/>
        </w:rPr>
        <w:t>A</w:t>
      </w:r>
      <w:r w:rsidR="00A429D3">
        <w:rPr>
          <w:color w:val="000000"/>
          <w:sz w:val="24"/>
          <w:szCs w:val="24"/>
        </w:rPr>
        <w:t xml:space="preserve">ssurez </w:t>
      </w:r>
      <w:r>
        <w:rPr>
          <w:color w:val="000000"/>
          <w:sz w:val="24"/>
          <w:szCs w:val="24"/>
        </w:rPr>
        <w:t>vous</w:t>
      </w:r>
      <w:proofErr w:type="spellEnd"/>
      <w:proofErr w:type="gramEnd"/>
      <w:r>
        <w:rPr>
          <w:color w:val="000000"/>
          <w:sz w:val="24"/>
          <w:szCs w:val="24"/>
        </w:rPr>
        <w:t xml:space="preserve"> </w:t>
      </w:r>
      <w:r w:rsidR="00A429D3">
        <w:rPr>
          <w:color w:val="000000"/>
          <w:sz w:val="24"/>
          <w:szCs w:val="24"/>
        </w:rPr>
        <w:t xml:space="preserve">qu’il est possible de uploader des fichiers depuis le tableau de bord </w:t>
      </w:r>
      <w:proofErr w:type="spellStart"/>
      <w:r w:rsidR="00A429D3">
        <w:rPr>
          <w:color w:val="000000"/>
          <w:sz w:val="24"/>
          <w:szCs w:val="24"/>
        </w:rPr>
        <w:t>Prestashop</w:t>
      </w:r>
      <w:proofErr w:type="spellEnd"/>
      <w:r w:rsidR="00A429D3">
        <w:rPr>
          <w:color w:val="000000"/>
          <w:sz w:val="24"/>
          <w:szCs w:val="24"/>
        </w:rPr>
        <w:t xml:space="preserve"> sinon vous serez contraint de devoir télécharger le module via FTP.</w:t>
      </w:r>
    </w:p>
    <w:p w:rsidR="00BD4540" w:rsidRDefault="00A429D3">
      <w:pPr>
        <w:pStyle w:val="Normal1"/>
        <w:numPr>
          <w:ilvl w:val="0"/>
          <w:numId w:val="1"/>
        </w:numPr>
        <w:pBdr>
          <w:top w:val="nil"/>
          <w:left w:val="nil"/>
          <w:bottom w:val="nil"/>
          <w:right w:val="nil"/>
          <w:between w:val="nil"/>
        </w:pBdr>
        <w:tabs>
          <w:tab w:val="left" w:pos="3345"/>
        </w:tabs>
        <w:contextualSpacing/>
        <w:rPr>
          <w:color w:val="000000"/>
          <w:sz w:val="24"/>
          <w:szCs w:val="24"/>
        </w:rPr>
      </w:pPr>
      <w:r>
        <w:rPr>
          <w:color w:val="000000"/>
          <w:sz w:val="24"/>
          <w:szCs w:val="24"/>
        </w:rPr>
        <w:t xml:space="preserve">Dans ce cas il vous faudra un client FTP tel </w:t>
      </w:r>
      <w:proofErr w:type="spellStart"/>
      <w:r>
        <w:rPr>
          <w:color w:val="000000"/>
          <w:sz w:val="24"/>
          <w:szCs w:val="24"/>
        </w:rPr>
        <w:t>FileZilla</w:t>
      </w:r>
      <w:proofErr w:type="spellEnd"/>
      <w:r>
        <w:rPr>
          <w:color w:val="000000"/>
          <w:sz w:val="24"/>
          <w:szCs w:val="24"/>
        </w:rPr>
        <w:t xml:space="preserve"> Client et les identifiant pour se connecter à votre serveur.</w:t>
      </w:r>
    </w:p>
    <w:p w:rsidR="00BD4540" w:rsidRDefault="00A429D3">
      <w:pPr>
        <w:pStyle w:val="Normal1"/>
        <w:numPr>
          <w:ilvl w:val="0"/>
          <w:numId w:val="1"/>
        </w:numPr>
        <w:pBdr>
          <w:top w:val="nil"/>
          <w:left w:val="nil"/>
          <w:bottom w:val="nil"/>
          <w:right w:val="nil"/>
          <w:between w:val="nil"/>
        </w:pBdr>
        <w:tabs>
          <w:tab w:val="left" w:pos="3345"/>
        </w:tabs>
        <w:contextualSpacing/>
        <w:rPr>
          <w:color w:val="000000"/>
          <w:sz w:val="24"/>
          <w:szCs w:val="24"/>
        </w:rPr>
      </w:pPr>
      <w:r>
        <w:rPr>
          <w:color w:val="000000"/>
          <w:sz w:val="24"/>
          <w:szCs w:val="24"/>
        </w:rPr>
        <w:t>Vous devez disposer d’un compte marchant chez orange et entrer en possession de tous vos identifiants notamment :</w:t>
      </w:r>
    </w:p>
    <w:p w:rsidR="00BD4540" w:rsidRDefault="00A429D3">
      <w:pPr>
        <w:pStyle w:val="Normal1"/>
        <w:numPr>
          <w:ilvl w:val="1"/>
          <w:numId w:val="1"/>
        </w:numPr>
        <w:pBdr>
          <w:top w:val="nil"/>
          <w:left w:val="nil"/>
          <w:bottom w:val="nil"/>
          <w:right w:val="nil"/>
          <w:between w:val="nil"/>
        </w:pBdr>
        <w:tabs>
          <w:tab w:val="left" w:pos="3345"/>
        </w:tabs>
        <w:contextualSpacing/>
        <w:rPr>
          <w:color w:val="000000"/>
          <w:sz w:val="24"/>
          <w:szCs w:val="24"/>
        </w:rPr>
      </w:pPr>
      <w:r>
        <w:rPr>
          <w:color w:val="000000"/>
          <w:sz w:val="24"/>
          <w:szCs w:val="24"/>
        </w:rPr>
        <w:t xml:space="preserve">Votre clé marchande </w:t>
      </w:r>
    </w:p>
    <w:p w:rsidR="00BD4540" w:rsidRDefault="00A429D3">
      <w:pPr>
        <w:pStyle w:val="Normal1"/>
        <w:numPr>
          <w:ilvl w:val="1"/>
          <w:numId w:val="1"/>
        </w:numPr>
        <w:pBdr>
          <w:top w:val="nil"/>
          <w:left w:val="nil"/>
          <w:bottom w:val="nil"/>
          <w:right w:val="nil"/>
          <w:between w:val="nil"/>
        </w:pBdr>
        <w:tabs>
          <w:tab w:val="left" w:pos="3345"/>
        </w:tabs>
        <w:contextualSpacing/>
        <w:rPr>
          <w:color w:val="000000"/>
          <w:sz w:val="24"/>
          <w:szCs w:val="24"/>
        </w:rPr>
      </w:pPr>
      <w:r>
        <w:rPr>
          <w:color w:val="000000"/>
          <w:sz w:val="24"/>
          <w:szCs w:val="24"/>
        </w:rPr>
        <w:t>Votre nom de marchand</w:t>
      </w:r>
    </w:p>
    <w:p w:rsidR="00BD4540" w:rsidRDefault="00A429D3">
      <w:pPr>
        <w:pStyle w:val="Normal1"/>
        <w:numPr>
          <w:ilvl w:val="1"/>
          <w:numId w:val="1"/>
        </w:numPr>
        <w:pBdr>
          <w:top w:val="nil"/>
          <w:left w:val="nil"/>
          <w:bottom w:val="nil"/>
          <w:right w:val="nil"/>
          <w:between w:val="nil"/>
        </w:pBdr>
        <w:tabs>
          <w:tab w:val="left" w:pos="3345"/>
        </w:tabs>
        <w:contextualSpacing/>
        <w:rPr>
          <w:color w:val="000000"/>
          <w:sz w:val="24"/>
          <w:szCs w:val="24"/>
        </w:rPr>
      </w:pPr>
      <w:r>
        <w:rPr>
          <w:color w:val="000000"/>
          <w:sz w:val="24"/>
          <w:szCs w:val="24"/>
        </w:rPr>
        <w:t xml:space="preserve">Votre </w:t>
      </w:r>
      <w:proofErr w:type="spellStart"/>
      <w:r>
        <w:rPr>
          <w:color w:val="000000"/>
          <w:sz w:val="24"/>
          <w:szCs w:val="24"/>
        </w:rPr>
        <w:t>authorization</w:t>
      </w:r>
      <w:proofErr w:type="spellEnd"/>
      <w:r>
        <w:rPr>
          <w:color w:val="000000"/>
          <w:sz w:val="24"/>
          <w:szCs w:val="24"/>
        </w:rPr>
        <w:t xml:space="preserve"> header</w:t>
      </w:r>
    </w:p>
    <w:p w:rsidR="003269B9" w:rsidRDefault="003269B9" w:rsidP="003269B9">
      <w:pPr>
        <w:pStyle w:val="Normal1"/>
        <w:pBdr>
          <w:top w:val="nil"/>
          <w:left w:val="nil"/>
          <w:bottom w:val="nil"/>
          <w:right w:val="nil"/>
          <w:between w:val="nil"/>
        </w:pBdr>
        <w:tabs>
          <w:tab w:val="left" w:pos="3345"/>
        </w:tabs>
        <w:contextualSpacing/>
        <w:rPr>
          <w:color w:val="000000"/>
          <w:sz w:val="24"/>
          <w:szCs w:val="24"/>
        </w:rPr>
      </w:pPr>
      <w:r>
        <w:rPr>
          <w:color w:val="000000"/>
          <w:sz w:val="24"/>
          <w:szCs w:val="24"/>
        </w:rPr>
        <w:t>Les étapes à suivre pour entrer en possession de ces paramètres sont parfaitement détaillés dans la documentation orange veuillez la suivre pour obtenir ces identifiants.</w:t>
      </w:r>
    </w:p>
    <w:p w:rsidR="00BD4540" w:rsidRDefault="00A429D3">
      <w:pPr>
        <w:pStyle w:val="Normal1"/>
        <w:numPr>
          <w:ilvl w:val="0"/>
          <w:numId w:val="1"/>
        </w:numPr>
        <w:pBdr>
          <w:top w:val="nil"/>
          <w:left w:val="nil"/>
          <w:bottom w:val="nil"/>
          <w:right w:val="nil"/>
          <w:between w:val="nil"/>
        </w:pBdr>
        <w:tabs>
          <w:tab w:val="left" w:pos="3345"/>
        </w:tabs>
        <w:contextualSpacing/>
        <w:rPr>
          <w:color w:val="000000"/>
          <w:sz w:val="24"/>
          <w:szCs w:val="24"/>
        </w:rPr>
      </w:pPr>
      <w:r>
        <w:rPr>
          <w:color w:val="000000"/>
          <w:sz w:val="24"/>
          <w:szCs w:val="24"/>
        </w:rPr>
        <w:t>Vous devez disposer d’une copie zip du module ou alors d’un dossier contenant tous les fichiers du module si vous prévoyez de l’installez via FTP.</w:t>
      </w:r>
    </w:p>
    <w:p w:rsidR="00BD4540" w:rsidRDefault="00A429D3">
      <w:pPr>
        <w:pStyle w:val="Titre1"/>
        <w:numPr>
          <w:ilvl w:val="0"/>
          <w:numId w:val="5"/>
        </w:numPr>
      </w:pPr>
      <w:bookmarkStart w:id="6" w:name="_Toc531182393"/>
      <w:r>
        <w:t>Installation</w:t>
      </w:r>
      <w:bookmarkEnd w:id="6"/>
    </w:p>
    <w:p w:rsidR="00BD4540" w:rsidRDefault="00A429D3">
      <w:pPr>
        <w:pStyle w:val="Titre2"/>
        <w:numPr>
          <w:ilvl w:val="1"/>
          <w:numId w:val="5"/>
        </w:numPr>
      </w:pPr>
      <w:bookmarkStart w:id="7" w:name="_Toc531182394"/>
      <w:r>
        <w:t>Installation via un fichier zip</w:t>
      </w:r>
      <w:bookmarkEnd w:id="7"/>
    </w:p>
    <w:p w:rsidR="00BD4540" w:rsidRDefault="00A429D3">
      <w:pPr>
        <w:pStyle w:val="Normal1"/>
        <w:tabs>
          <w:tab w:val="left" w:pos="3345"/>
        </w:tabs>
        <w:rPr>
          <w:sz w:val="24"/>
          <w:szCs w:val="24"/>
        </w:rPr>
      </w:pPr>
      <w:r>
        <w:rPr>
          <w:sz w:val="24"/>
          <w:szCs w:val="24"/>
        </w:rPr>
        <w:t xml:space="preserve">L’installation via un fichier zip se fait comme suit: </w:t>
      </w:r>
    </w:p>
    <w:p w:rsidR="00BD4540" w:rsidRDefault="00A429D3">
      <w:pPr>
        <w:pStyle w:val="Normal1"/>
        <w:numPr>
          <w:ilvl w:val="0"/>
          <w:numId w:val="2"/>
        </w:numPr>
        <w:pBdr>
          <w:top w:val="nil"/>
          <w:left w:val="nil"/>
          <w:bottom w:val="nil"/>
          <w:right w:val="nil"/>
          <w:between w:val="nil"/>
        </w:pBdr>
        <w:tabs>
          <w:tab w:val="left" w:pos="3345"/>
        </w:tabs>
        <w:contextualSpacing/>
        <w:rPr>
          <w:color w:val="000000"/>
          <w:sz w:val="24"/>
          <w:szCs w:val="24"/>
        </w:rPr>
      </w:pPr>
      <w:r>
        <w:rPr>
          <w:color w:val="000000"/>
          <w:sz w:val="24"/>
          <w:szCs w:val="24"/>
        </w:rPr>
        <w:t>Vous vous connecter dans votre page d’administration,</w:t>
      </w:r>
    </w:p>
    <w:p w:rsidR="00BD4540" w:rsidRDefault="00A429D3">
      <w:pPr>
        <w:pStyle w:val="Normal1"/>
        <w:numPr>
          <w:ilvl w:val="0"/>
          <w:numId w:val="2"/>
        </w:numPr>
        <w:pBdr>
          <w:top w:val="nil"/>
          <w:left w:val="nil"/>
          <w:bottom w:val="nil"/>
          <w:right w:val="nil"/>
          <w:between w:val="nil"/>
        </w:pBdr>
        <w:tabs>
          <w:tab w:val="left" w:pos="3345"/>
        </w:tabs>
        <w:contextualSpacing/>
        <w:rPr>
          <w:color w:val="000000"/>
          <w:sz w:val="24"/>
          <w:szCs w:val="24"/>
        </w:rPr>
      </w:pPr>
      <w:r>
        <w:rPr>
          <w:color w:val="000000"/>
          <w:sz w:val="24"/>
          <w:szCs w:val="24"/>
        </w:rPr>
        <w:t xml:space="preserve">Cliquez sur </w:t>
      </w:r>
      <w:r>
        <w:rPr>
          <w:b/>
          <w:color w:val="000000"/>
          <w:sz w:val="24"/>
          <w:szCs w:val="24"/>
        </w:rPr>
        <w:t>« Modules et services ».</w:t>
      </w:r>
    </w:p>
    <w:p w:rsidR="00BD4540" w:rsidRDefault="00A429D3">
      <w:pPr>
        <w:pStyle w:val="Normal1"/>
        <w:numPr>
          <w:ilvl w:val="0"/>
          <w:numId w:val="2"/>
        </w:numPr>
        <w:pBdr>
          <w:top w:val="nil"/>
          <w:left w:val="nil"/>
          <w:bottom w:val="nil"/>
          <w:right w:val="nil"/>
          <w:between w:val="nil"/>
        </w:pBdr>
        <w:tabs>
          <w:tab w:val="left" w:pos="3345"/>
        </w:tabs>
        <w:contextualSpacing/>
        <w:rPr>
          <w:color w:val="000000"/>
          <w:sz w:val="24"/>
          <w:szCs w:val="24"/>
        </w:rPr>
      </w:pPr>
      <w:r>
        <w:rPr>
          <w:color w:val="000000"/>
          <w:sz w:val="24"/>
          <w:szCs w:val="24"/>
        </w:rPr>
        <w:t xml:space="preserve">Ensuite cliquez sur </w:t>
      </w:r>
      <w:r>
        <w:rPr>
          <w:b/>
          <w:color w:val="000000"/>
          <w:sz w:val="24"/>
          <w:szCs w:val="24"/>
        </w:rPr>
        <w:t>« Installer un module ».</w:t>
      </w:r>
    </w:p>
    <w:p w:rsidR="00397326" w:rsidRDefault="00A429D3">
      <w:pPr>
        <w:pStyle w:val="Normal1"/>
        <w:spacing w:line="360" w:lineRule="auto"/>
        <w:rPr>
          <w:sz w:val="24"/>
          <w:szCs w:val="24"/>
        </w:rPr>
      </w:pPr>
      <w:r>
        <w:rPr>
          <w:noProof/>
          <w:sz w:val="24"/>
          <w:szCs w:val="24"/>
        </w:rPr>
        <w:drawing>
          <wp:inline distT="0" distB="0" distL="0" distR="0">
            <wp:extent cx="6120130" cy="1914525"/>
            <wp:effectExtent l="0" t="0" r="0" b="0"/>
            <wp:docPr id="8" name="image19.png"/>
            <wp:cNvGraphicFramePr/>
            <a:graphic xmlns:a="http://schemas.openxmlformats.org/drawingml/2006/main">
              <a:graphicData uri="http://schemas.openxmlformats.org/drawingml/2006/picture">
                <pic:pic xmlns:pic="http://schemas.openxmlformats.org/drawingml/2006/picture">
                  <pic:nvPicPr>
                    <pic:cNvPr id="0" name="image19.png"/>
                    <pic:cNvPicPr preferRelativeResize="0"/>
                  </pic:nvPicPr>
                  <pic:blipFill>
                    <a:blip r:embed="rId12" cstate="print"/>
                    <a:srcRect/>
                    <a:stretch>
                      <a:fillRect/>
                    </a:stretch>
                  </pic:blipFill>
                  <pic:spPr>
                    <a:xfrm>
                      <a:off x="0" y="0"/>
                      <a:ext cx="6120130" cy="1914525"/>
                    </a:xfrm>
                    <a:prstGeom prst="rect">
                      <a:avLst/>
                    </a:prstGeom>
                    <a:ln/>
                  </pic:spPr>
                </pic:pic>
              </a:graphicData>
            </a:graphic>
          </wp:inline>
        </w:drawing>
      </w:r>
    </w:p>
    <w:p w:rsidR="00BD4540" w:rsidRDefault="00A429D3">
      <w:pPr>
        <w:pStyle w:val="Normal1"/>
        <w:numPr>
          <w:ilvl w:val="0"/>
          <w:numId w:val="3"/>
        </w:numPr>
        <w:pBdr>
          <w:top w:val="nil"/>
          <w:left w:val="nil"/>
          <w:bottom w:val="nil"/>
          <w:right w:val="nil"/>
          <w:between w:val="nil"/>
        </w:pBdr>
        <w:tabs>
          <w:tab w:val="left" w:pos="3345"/>
        </w:tabs>
        <w:contextualSpacing/>
        <w:rPr>
          <w:color w:val="000000"/>
          <w:sz w:val="24"/>
          <w:szCs w:val="24"/>
        </w:rPr>
      </w:pPr>
      <w:r>
        <w:rPr>
          <w:color w:val="000000"/>
          <w:sz w:val="24"/>
          <w:szCs w:val="24"/>
        </w:rPr>
        <w:lastRenderedPageBreak/>
        <w:t xml:space="preserve">Cliquez sur </w:t>
      </w:r>
      <w:r>
        <w:rPr>
          <w:b/>
          <w:color w:val="000000"/>
          <w:sz w:val="24"/>
          <w:szCs w:val="24"/>
        </w:rPr>
        <w:t>« sélectionner un fichier »</w:t>
      </w:r>
    </w:p>
    <w:p w:rsidR="00BD4540" w:rsidRDefault="00BD4540">
      <w:pPr>
        <w:pStyle w:val="Normal1"/>
        <w:tabs>
          <w:tab w:val="left" w:pos="3345"/>
        </w:tabs>
        <w:rPr>
          <w:sz w:val="24"/>
          <w:szCs w:val="24"/>
        </w:rPr>
      </w:pPr>
    </w:p>
    <w:p w:rsidR="00BD4540" w:rsidRDefault="00A429D3">
      <w:pPr>
        <w:pStyle w:val="Normal1"/>
        <w:spacing w:line="360" w:lineRule="auto"/>
        <w:rPr>
          <w:sz w:val="24"/>
          <w:szCs w:val="24"/>
        </w:rPr>
      </w:pPr>
      <w:r>
        <w:rPr>
          <w:noProof/>
          <w:sz w:val="24"/>
          <w:szCs w:val="24"/>
        </w:rPr>
        <w:drawing>
          <wp:inline distT="0" distB="0" distL="0" distR="0">
            <wp:extent cx="6120130" cy="3055620"/>
            <wp:effectExtent l="0" t="0" r="0" b="0"/>
            <wp:docPr id="7"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13" cstate="print"/>
                    <a:srcRect/>
                    <a:stretch>
                      <a:fillRect/>
                    </a:stretch>
                  </pic:blipFill>
                  <pic:spPr>
                    <a:xfrm>
                      <a:off x="0" y="0"/>
                      <a:ext cx="6120130" cy="3055620"/>
                    </a:xfrm>
                    <a:prstGeom prst="rect">
                      <a:avLst/>
                    </a:prstGeom>
                    <a:ln/>
                  </pic:spPr>
                </pic:pic>
              </a:graphicData>
            </a:graphic>
          </wp:inline>
        </w:drawing>
      </w:r>
    </w:p>
    <w:p w:rsidR="00BD4540" w:rsidRDefault="00BD4540">
      <w:pPr>
        <w:pStyle w:val="Normal1"/>
        <w:spacing w:line="360" w:lineRule="auto"/>
        <w:rPr>
          <w:rFonts w:ascii="Quattrocento Sans" w:eastAsia="Quattrocento Sans" w:hAnsi="Quattrocento Sans" w:cs="Quattrocento Sans"/>
          <w:sz w:val="24"/>
          <w:szCs w:val="24"/>
        </w:rPr>
      </w:pPr>
    </w:p>
    <w:p w:rsidR="00BD4540" w:rsidRDefault="00BD4540">
      <w:pPr>
        <w:pStyle w:val="Normal1"/>
        <w:spacing w:line="360" w:lineRule="auto"/>
        <w:rPr>
          <w:rFonts w:ascii="Quattrocento Sans" w:eastAsia="Quattrocento Sans" w:hAnsi="Quattrocento Sans" w:cs="Quattrocento Sans"/>
          <w:sz w:val="24"/>
          <w:szCs w:val="24"/>
        </w:rPr>
      </w:pPr>
    </w:p>
    <w:p w:rsidR="00BD4540" w:rsidRDefault="00A429D3">
      <w:pPr>
        <w:pStyle w:val="Normal1"/>
        <w:numPr>
          <w:ilvl w:val="0"/>
          <w:numId w:val="3"/>
        </w:numPr>
        <w:pBdr>
          <w:top w:val="nil"/>
          <w:left w:val="nil"/>
          <w:bottom w:val="nil"/>
          <w:right w:val="nil"/>
          <w:between w:val="nil"/>
        </w:pBdr>
        <w:tabs>
          <w:tab w:val="left" w:pos="3345"/>
        </w:tabs>
        <w:contextualSpacing/>
        <w:rPr>
          <w:color w:val="000000"/>
          <w:sz w:val="24"/>
          <w:szCs w:val="24"/>
        </w:rPr>
      </w:pPr>
      <w:r>
        <w:rPr>
          <w:color w:val="000000"/>
          <w:sz w:val="24"/>
          <w:szCs w:val="24"/>
        </w:rPr>
        <w:t xml:space="preserve">Localisez l’emplacement du fichier dans votre ordinateur et cliquez sur </w:t>
      </w:r>
      <w:r>
        <w:rPr>
          <w:b/>
          <w:color w:val="000000"/>
          <w:sz w:val="24"/>
          <w:szCs w:val="24"/>
        </w:rPr>
        <w:t>« ouvrir »</w:t>
      </w:r>
    </w:p>
    <w:p w:rsidR="00BD4540" w:rsidRDefault="00BD4540">
      <w:pPr>
        <w:pStyle w:val="Normal1"/>
        <w:pBdr>
          <w:top w:val="nil"/>
          <w:left w:val="nil"/>
          <w:bottom w:val="nil"/>
          <w:right w:val="nil"/>
          <w:between w:val="nil"/>
        </w:pBdr>
        <w:tabs>
          <w:tab w:val="left" w:pos="3345"/>
        </w:tabs>
        <w:ind w:left="720" w:hanging="720"/>
        <w:rPr>
          <w:color w:val="000000"/>
          <w:sz w:val="24"/>
          <w:szCs w:val="24"/>
        </w:rPr>
      </w:pPr>
    </w:p>
    <w:p w:rsidR="00BD4540" w:rsidRDefault="00A429D3">
      <w:pPr>
        <w:pStyle w:val="Normal1"/>
        <w:spacing w:line="360" w:lineRule="auto"/>
        <w:rPr>
          <w:sz w:val="24"/>
          <w:szCs w:val="24"/>
        </w:rPr>
      </w:pPr>
      <w:r>
        <w:rPr>
          <w:noProof/>
          <w:sz w:val="24"/>
          <w:szCs w:val="24"/>
        </w:rPr>
        <w:drawing>
          <wp:inline distT="0" distB="0" distL="0" distR="0">
            <wp:extent cx="6120130" cy="3441065"/>
            <wp:effectExtent l="0" t="0" r="0" b="0"/>
            <wp:docPr id="10"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4" cstate="print"/>
                    <a:srcRect/>
                    <a:stretch>
                      <a:fillRect/>
                    </a:stretch>
                  </pic:blipFill>
                  <pic:spPr>
                    <a:xfrm>
                      <a:off x="0" y="0"/>
                      <a:ext cx="6120130" cy="3441065"/>
                    </a:xfrm>
                    <a:prstGeom prst="rect">
                      <a:avLst/>
                    </a:prstGeom>
                    <a:ln/>
                  </pic:spPr>
                </pic:pic>
              </a:graphicData>
            </a:graphic>
          </wp:inline>
        </w:drawing>
      </w:r>
    </w:p>
    <w:p w:rsidR="00BD4540" w:rsidRDefault="00BD4540">
      <w:pPr>
        <w:pStyle w:val="Normal1"/>
        <w:spacing w:line="360" w:lineRule="auto"/>
        <w:rPr>
          <w:sz w:val="24"/>
          <w:szCs w:val="24"/>
        </w:rPr>
      </w:pPr>
    </w:p>
    <w:p w:rsidR="00BD4540" w:rsidRDefault="00BD4540">
      <w:pPr>
        <w:pStyle w:val="Normal1"/>
        <w:spacing w:line="360" w:lineRule="auto"/>
        <w:rPr>
          <w:sz w:val="24"/>
          <w:szCs w:val="24"/>
        </w:rPr>
      </w:pPr>
    </w:p>
    <w:p w:rsidR="008F0D58" w:rsidRDefault="008F0D58">
      <w:pPr>
        <w:pStyle w:val="Normal1"/>
        <w:spacing w:line="360" w:lineRule="auto"/>
        <w:rPr>
          <w:sz w:val="24"/>
          <w:szCs w:val="24"/>
        </w:rPr>
      </w:pPr>
    </w:p>
    <w:p w:rsidR="00BD4540" w:rsidRDefault="00A429D3">
      <w:pPr>
        <w:pStyle w:val="Normal1"/>
        <w:numPr>
          <w:ilvl w:val="0"/>
          <w:numId w:val="3"/>
        </w:numPr>
        <w:pBdr>
          <w:top w:val="nil"/>
          <w:left w:val="nil"/>
          <w:bottom w:val="nil"/>
          <w:right w:val="nil"/>
          <w:between w:val="nil"/>
        </w:pBdr>
        <w:spacing w:line="360" w:lineRule="auto"/>
        <w:contextualSpacing/>
        <w:rPr>
          <w:color w:val="000000"/>
          <w:sz w:val="24"/>
          <w:szCs w:val="24"/>
        </w:rPr>
      </w:pPr>
      <w:r>
        <w:rPr>
          <w:color w:val="000000"/>
          <w:sz w:val="24"/>
          <w:szCs w:val="24"/>
        </w:rPr>
        <w:lastRenderedPageBreak/>
        <w:t xml:space="preserve">Attendez que le module s’installe </w:t>
      </w:r>
    </w:p>
    <w:p w:rsidR="00BD4540" w:rsidRDefault="00A429D3">
      <w:pPr>
        <w:pStyle w:val="Normal1"/>
        <w:spacing w:line="360" w:lineRule="auto"/>
        <w:rPr>
          <w:sz w:val="24"/>
          <w:szCs w:val="24"/>
        </w:rPr>
      </w:pPr>
      <w:r>
        <w:rPr>
          <w:noProof/>
          <w:sz w:val="24"/>
          <w:szCs w:val="24"/>
        </w:rPr>
        <w:drawing>
          <wp:inline distT="0" distB="0" distL="0" distR="0">
            <wp:extent cx="6120130" cy="3441065"/>
            <wp:effectExtent l="0" t="0" r="0" b="0"/>
            <wp:docPr id="9"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5" cstate="print"/>
                    <a:srcRect/>
                    <a:stretch>
                      <a:fillRect/>
                    </a:stretch>
                  </pic:blipFill>
                  <pic:spPr>
                    <a:xfrm>
                      <a:off x="0" y="0"/>
                      <a:ext cx="6120130" cy="3441065"/>
                    </a:xfrm>
                    <a:prstGeom prst="rect">
                      <a:avLst/>
                    </a:prstGeom>
                    <a:ln/>
                  </pic:spPr>
                </pic:pic>
              </a:graphicData>
            </a:graphic>
          </wp:inline>
        </w:drawing>
      </w:r>
    </w:p>
    <w:p w:rsidR="00BD4540" w:rsidRDefault="00BD4540">
      <w:pPr>
        <w:pStyle w:val="Normal1"/>
        <w:rPr>
          <w:rFonts w:ascii="Quattrocento Sans" w:eastAsia="Quattrocento Sans" w:hAnsi="Quattrocento Sans" w:cs="Quattrocento Sans"/>
          <w:sz w:val="24"/>
          <w:szCs w:val="24"/>
        </w:rPr>
      </w:pPr>
    </w:p>
    <w:p w:rsidR="00BD4540" w:rsidRDefault="00BD4540">
      <w:pPr>
        <w:pStyle w:val="Normal1"/>
        <w:rPr>
          <w:rFonts w:ascii="Quattrocento Sans" w:eastAsia="Quattrocento Sans" w:hAnsi="Quattrocento Sans" w:cs="Quattrocento Sans"/>
          <w:sz w:val="24"/>
          <w:szCs w:val="24"/>
        </w:rPr>
      </w:pPr>
    </w:p>
    <w:p w:rsidR="00BD4540" w:rsidRDefault="00A429D3">
      <w:pPr>
        <w:pStyle w:val="Normal1"/>
        <w:numPr>
          <w:ilvl w:val="0"/>
          <w:numId w:val="3"/>
        </w:numPr>
        <w:pBdr>
          <w:top w:val="nil"/>
          <w:left w:val="nil"/>
          <w:bottom w:val="nil"/>
          <w:right w:val="nil"/>
          <w:between w:val="nil"/>
        </w:pBdr>
        <w:tabs>
          <w:tab w:val="left" w:pos="3345"/>
        </w:tabs>
        <w:contextualSpacing/>
        <w:rPr>
          <w:color w:val="000000"/>
          <w:sz w:val="24"/>
          <w:szCs w:val="24"/>
        </w:rPr>
      </w:pPr>
      <w:r>
        <w:rPr>
          <w:color w:val="000000"/>
          <w:sz w:val="24"/>
          <w:szCs w:val="24"/>
        </w:rPr>
        <w:t xml:space="preserve">Une fois le module installée cliquez sur </w:t>
      </w:r>
      <w:r>
        <w:rPr>
          <w:b/>
          <w:color w:val="000000"/>
          <w:sz w:val="24"/>
          <w:szCs w:val="24"/>
        </w:rPr>
        <w:t>« configurer »</w:t>
      </w:r>
    </w:p>
    <w:p w:rsidR="00BD4540" w:rsidRDefault="00BD4540">
      <w:pPr>
        <w:pStyle w:val="Normal1"/>
        <w:tabs>
          <w:tab w:val="left" w:pos="3345"/>
        </w:tabs>
        <w:rPr>
          <w:rFonts w:ascii="Quattrocento Sans" w:eastAsia="Quattrocento Sans" w:hAnsi="Quattrocento Sans" w:cs="Quattrocento Sans"/>
          <w:sz w:val="24"/>
          <w:szCs w:val="24"/>
        </w:rPr>
      </w:pPr>
    </w:p>
    <w:p w:rsidR="00BD4540" w:rsidRDefault="00A429D3">
      <w:pPr>
        <w:pStyle w:val="Normal1"/>
        <w:rPr>
          <w:rFonts w:ascii="Quattrocento Sans" w:eastAsia="Quattrocento Sans" w:hAnsi="Quattrocento Sans" w:cs="Quattrocento Sans"/>
          <w:sz w:val="24"/>
          <w:szCs w:val="24"/>
        </w:rPr>
      </w:pPr>
      <w:r>
        <w:rPr>
          <w:rFonts w:ascii="Quattrocento Sans" w:eastAsia="Quattrocento Sans" w:hAnsi="Quattrocento Sans" w:cs="Quattrocento Sans"/>
          <w:noProof/>
          <w:sz w:val="24"/>
          <w:szCs w:val="24"/>
        </w:rPr>
        <w:drawing>
          <wp:inline distT="0" distB="0" distL="0" distR="0">
            <wp:extent cx="6120130" cy="3441065"/>
            <wp:effectExtent l="0" t="0" r="0" b="0"/>
            <wp:docPr id="12"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6" cstate="print"/>
                    <a:srcRect/>
                    <a:stretch>
                      <a:fillRect/>
                    </a:stretch>
                  </pic:blipFill>
                  <pic:spPr>
                    <a:xfrm>
                      <a:off x="0" y="0"/>
                      <a:ext cx="6120130" cy="3441065"/>
                    </a:xfrm>
                    <a:prstGeom prst="rect">
                      <a:avLst/>
                    </a:prstGeom>
                    <a:ln/>
                  </pic:spPr>
                </pic:pic>
              </a:graphicData>
            </a:graphic>
          </wp:inline>
        </w:drawing>
      </w:r>
    </w:p>
    <w:p w:rsidR="00BD4540" w:rsidRDefault="00BD4540">
      <w:pPr>
        <w:pStyle w:val="Normal1"/>
        <w:rPr>
          <w:rFonts w:ascii="Quattrocento Sans" w:eastAsia="Quattrocento Sans" w:hAnsi="Quattrocento Sans" w:cs="Quattrocento Sans"/>
          <w:sz w:val="24"/>
          <w:szCs w:val="24"/>
        </w:rPr>
      </w:pPr>
    </w:p>
    <w:p w:rsidR="00BD4540" w:rsidRDefault="00BD4540">
      <w:pPr>
        <w:pStyle w:val="Normal1"/>
        <w:tabs>
          <w:tab w:val="left" w:pos="3345"/>
        </w:tabs>
        <w:rPr>
          <w:sz w:val="24"/>
          <w:szCs w:val="24"/>
        </w:rPr>
      </w:pPr>
    </w:p>
    <w:p w:rsidR="00B20AD7" w:rsidRDefault="00B20AD7">
      <w:pPr>
        <w:pStyle w:val="Normal1"/>
        <w:tabs>
          <w:tab w:val="left" w:pos="3345"/>
        </w:tabs>
        <w:rPr>
          <w:sz w:val="24"/>
          <w:szCs w:val="24"/>
        </w:rPr>
      </w:pPr>
    </w:p>
    <w:p w:rsidR="00BD4540" w:rsidRDefault="00A429D3">
      <w:pPr>
        <w:pStyle w:val="Titre2"/>
        <w:numPr>
          <w:ilvl w:val="1"/>
          <w:numId w:val="5"/>
        </w:numPr>
      </w:pPr>
      <w:bookmarkStart w:id="8" w:name="_Toc531182395"/>
      <w:r>
        <w:lastRenderedPageBreak/>
        <w:t>Installation via FTP</w:t>
      </w:r>
      <w:bookmarkEnd w:id="8"/>
    </w:p>
    <w:p w:rsidR="00BD4540" w:rsidRDefault="00A429D3">
      <w:pPr>
        <w:pStyle w:val="Normal1"/>
        <w:tabs>
          <w:tab w:val="left" w:pos="3345"/>
        </w:tabs>
        <w:rPr>
          <w:sz w:val="24"/>
          <w:szCs w:val="24"/>
        </w:rPr>
      </w:pPr>
      <w:r>
        <w:rPr>
          <w:sz w:val="24"/>
          <w:szCs w:val="24"/>
        </w:rPr>
        <w:t xml:space="preserve">          Pour l’installation via FTP vous devez disposer d’un client FTP tel que </w:t>
      </w:r>
      <w:proofErr w:type="spellStart"/>
      <w:r>
        <w:rPr>
          <w:sz w:val="24"/>
          <w:szCs w:val="24"/>
        </w:rPr>
        <w:t>Filezilla</w:t>
      </w:r>
      <w:proofErr w:type="spellEnd"/>
      <w:r>
        <w:rPr>
          <w:sz w:val="24"/>
          <w:szCs w:val="24"/>
        </w:rPr>
        <w:t xml:space="preserve"> Client ou </w:t>
      </w:r>
      <w:proofErr w:type="spellStart"/>
      <w:r>
        <w:rPr>
          <w:sz w:val="24"/>
          <w:szCs w:val="24"/>
        </w:rPr>
        <w:t>crossFTP</w:t>
      </w:r>
      <w:proofErr w:type="spellEnd"/>
      <w:r>
        <w:rPr>
          <w:sz w:val="24"/>
          <w:szCs w:val="24"/>
        </w:rPr>
        <w:t>,</w:t>
      </w:r>
    </w:p>
    <w:p w:rsidR="00BD4540" w:rsidRDefault="00A429D3">
      <w:pPr>
        <w:pStyle w:val="Normal1"/>
        <w:numPr>
          <w:ilvl w:val="0"/>
          <w:numId w:val="3"/>
        </w:numPr>
        <w:pBdr>
          <w:top w:val="nil"/>
          <w:left w:val="nil"/>
          <w:bottom w:val="nil"/>
          <w:right w:val="nil"/>
          <w:between w:val="nil"/>
        </w:pBdr>
        <w:tabs>
          <w:tab w:val="left" w:pos="3345"/>
        </w:tabs>
        <w:contextualSpacing/>
        <w:rPr>
          <w:color w:val="000000"/>
          <w:sz w:val="24"/>
          <w:szCs w:val="24"/>
        </w:rPr>
      </w:pPr>
      <w:r>
        <w:rPr>
          <w:color w:val="000000"/>
          <w:sz w:val="24"/>
          <w:szCs w:val="24"/>
        </w:rPr>
        <w:t xml:space="preserve">Configurer le client FTP afin qu’il puisse se connecter à votre serveur et cliquez sur </w:t>
      </w:r>
      <w:r>
        <w:rPr>
          <w:b/>
          <w:color w:val="000000"/>
          <w:sz w:val="24"/>
          <w:szCs w:val="24"/>
        </w:rPr>
        <w:t>« connexion ».</w:t>
      </w:r>
    </w:p>
    <w:p w:rsidR="00BD4540" w:rsidRDefault="00A429D3">
      <w:pPr>
        <w:pStyle w:val="Normal1"/>
        <w:rPr>
          <w:rFonts w:ascii="Quattrocento Sans" w:eastAsia="Quattrocento Sans" w:hAnsi="Quattrocento Sans" w:cs="Quattrocento Sans"/>
          <w:sz w:val="24"/>
          <w:szCs w:val="24"/>
        </w:rPr>
      </w:pPr>
      <w:r>
        <w:rPr>
          <w:rFonts w:ascii="Quattrocento Sans" w:eastAsia="Quattrocento Sans" w:hAnsi="Quattrocento Sans" w:cs="Quattrocento Sans"/>
          <w:noProof/>
          <w:sz w:val="24"/>
          <w:szCs w:val="24"/>
        </w:rPr>
        <w:drawing>
          <wp:inline distT="0" distB="0" distL="0" distR="0">
            <wp:extent cx="6120130" cy="3162300"/>
            <wp:effectExtent l="0" t="0" r="0" b="0"/>
            <wp:docPr id="11"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17" cstate="print"/>
                    <a:srcRect/>
                    <a:stretch>
                      <a:fillRect/>
                    </a:stretch>
                  </pic:blipFill>
                  <pic:spPr>
                    <a:xfrm>
                      <a:off x="0" y="0"/>
                      <a:ext cx="6120130" cy="3162300"/>
                    </a:xfrm>
                    <a:prstGeom prst="rect">
                      <a:avLst/>
                    </a:prstGeom>
                    <a:ln/>
                  </pic:spPr>
                </pic:pic>
              </a:graphicData>
            </a:graphic>
          </wp:inline>
        </w:drawing>
      </w:r>
    </w:p>
    <w:p w:rsidR="00BD4540" w:rsidRDefault="00BD4540">
      <w:pPr>
        <w:pStyle w:val="Normal1"/>
        <w:rPr>
          <w:rFonts w:ascii="Quattrocento Sans" w:eastAsia="Quattrocento Sans" w:hAnsi="Quattrocento Sans" w:cs="Quattrocento Sans"/>
          <w:sz w:val="24"/>
          <w:szCs w:val="24"/>
        </w:rPr>
      </w:pPr>
    </w:p>
    <w:p w:rsidR="00BD4540" w:rsidRDefault="00BD4540">
      <w:pPr>
        <w:pStyle w:val="Normal1"/>
        <w:tabs>
          <w:tab w:val="left" w:pos="3345"/>
        </w:tabs>
        <w:rPr>
          <w:sz w:val="24"/>
          <w:szCs w:val="24"/>
        </w:rPr>
      </w:pPr>
    </w:p>
    <w:p w:rsidR="00BD4540" w:rsidRDefault="00A429D3">
      <w:pPr>
        <w:pStyle w:val="Normal1"/>
        <w:numPr>
          <w:ilvl w:val="0"/>
          <w:numId w:val="3"/>
        </w:numPr>
        <w:pBdr>
          <w:top w:val="nil"/>
          <w:left w:val="nil"/>
          <w:bottom w:val="nil"/>
          <w:right w:val="nil"/>
          <w:between w:val="nil"/>
        </w:pBdr>
        <w:tabs>
          <w:tab w:val="left" w:pos="3345"/>
        </w:tabs>
        <w:contextualSpacing/>
        <w:rPr>
          <w:color w:val="000000"/>
          <w:sz w:val="24"/>
          <w:szCs w:val="24"/>
        </w:rPr>
      </w:pPr>
      <w:r>
        <w:rPr>
          <w:color w:val="000000"/>
          <w:sz w:val="24"/>
          <w:szCs w:val="24"/>
        </w:rPr>
        <w:t xml:space="preserve">Une fois connectée positionner dans le dossier modules de votre installation </w:t>
      </w:r>
      <w:proofErr w:type="spellStart"/>
      <w:r>
        <w:rPr>
          <w:color w:val="000000"/>
          <w:sz w:val="24"/>
          <w:szCs w:val="24"/>
        </w:rPr>
        <w:t>Prestashop</w:t>
      </w:r>
      <w:proofErr w:type="spellEnd"/>
    </w:p>
    <w:p w:rsidR="00BD4540" w:rsidRDefault="00A429D3">
      <w:pPr>
        <w:pStyle w:val="Normal1"/>
        <w:numPr>
          <w:ilvl w:val="0"/>
          <w:numId w:val="3"/>
        </w:numPr>
        <w:pBdr>
          <w:top w:val="nil"/>
          <w:left w:val="nil"/>
          <w:bottom w:val="nil"/>
          <w:right w:val="nil"/>
          <w:between w:val="nil"/>
        </w:pBdr>
        <w:tabs>
          <w:tab w:val="left" w:pos="3345"/>
        </w:tabs>
        <w:contextualSpacing/>
        <w:rPr>
          <w:color w:val="000000"/>
          <w:sz w:val="24"/>
          <w:szCs w:val="24"/>
        </w:rPr>
      </w:pPr>
      <w:r>
        <w:rPr>
          <w:color w:val="000000"/>
          <w:sz w:val="24"/>
          <w:szCs w:val="24"/>
        </w:rPr>
        <w:t xml:space="preserve">Cliquez et glisser le dossier contenant tous les fichiers du module depuis votre ordinateur et mettez-le dans le dossier modules de </w:t>
      </w:r>
      <w:proofErr w:type="spellStart"/>
      <w:r>
        <w:rPr>
          <w:color w:val="000000"/>
          <w:sz w:val="24"/>
          <w:szCs w:val="24"/>
        </w:rPr>
        <w:t>Prestashop</w:t>
      </w:r>
      <w:proofErr w:type="spellEnd"/>
      <w:r>
        <w:rPr>
          <w:color w:val="000000"/>
          <w:sz w:val="24"/>
          <w:szCs w:val="24"/>
        </w:rPr>
        <w:t>.</w:t>
      </w:r>
    </w:p>
    <w:p w:rsidR="00BD4540" w:rsidRDefault="00BD4540">
      <w:pPr>
        <w:pStyle w:val="Normal1"/>
        <w:pBdr>
          <w:top w:val="nil"/>
          <w:left w:val="nil"/>
          <w:bottom w:val="nil"/>
          <w:right w:val="nil"/>
          <w:between w:val="nil"/>
        </w:pBdr>
        <w:tabs>
          <w:tab w:val="left" w:pos="3345"/>
        </w:tabs>
        <w:ind w:left="720" w:hanging="720"/>
        <w:rPr>
          <w:color w:val="000000"/>
          <w:sz w:val="24"/>
          <w:szCs w:val="24"/>
        </w:rPr>
      </w:pPr>
    </w:p>
    <w:p w:rsidR="00BD4540" w:rsidRDefault="00A429D3">
      <w:pPr>
        <w:pStyle w:val="Normal1"/>
        <w:rPr>
          <w:rFonts w:ascii="Quattrocento Sans" w:eastAsia="Quattrocento Sans" w:hAnsi="Quattrocento Sans" w:cs="Quattrocento Sans"/>
          <w:sz w:val="24"/>
          <w:szCs w:val="24"/>
        </w:rPr>
      </w:pPr>
      <w:r>
        <w:rPr>
          <w:rFonts w:ascii="Quattrocento Sans" w:eastAsia="Quattrocento Sans" w:hAnsi="Quattrocento Sans" w:cs="Quattrocento Sans"/>
          <w:noProof/>
          <w:sz w:val="24"/>
          <w:szCs w:val="24"/>
        </w:rPr>
        <w:drawing>
          <wp:inline distT="0" distB="0" distL="0" distR="0">
            <wp:extent cx="6120130" cy="3055620"/>
            <wp:effectExtent l="0" t="0" r="0" b="0"/>
            <wp:docPr id="15"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18" cstate="print"/>
                    <a:srcRect/>
                    <a:stretch>
                      <a:fillRect/>
                    </a:stretch>
                  </pic:blipFill>
                  <pic:spPr>
                    <a:xfrm>
                      <a:off x="0" y="0"/>
                      <a:ext cx="6120130" cy="3055620"/>
                    </a:xfrm>
                    <a:prstGeom prst="rect">
                      <a:avLst/>
                    </a:prstGeom>
                    <a:ln/>
                  </pic:spPr>
                </pic:pic>
              </a:graphicData>
            </a:graphic>
          </wp:inline>
        </w:drawing>
      </w:r>
    </w:p>
    <w:p w:rsidR="00BD4540" w:rsidRDefault="00BD4540">
      <w:pPr>
        <w:pStyle w:val="Normal1"/>
        <w:rPr>
          <w:rFonts w:ascii="Quattrocento Sans" w:eastAsia="Quattrocento Sans" w:hAnsi="Quattrocento Sans" w:cs="Quattrocento Sans"/>
          <w:sz w:val="24"/>
          <w:szCs w:val="24"/>
        </w:rPr>
      </w:pPr>
    </w:p>
    <w:p w:rsidR="00BD4540" w:rsidRDefault="00A429D3">
      <w:pPr>
        <w:pStyle w:val="Normal1"/>
        <w:numPr>
          <w:ilvl w:val="0"/>
          <w:numId w:val="6"/>
        </w:numPr>
        <w:pBdr>
          <w:top w:val="nil"/>
          <w:left w:val="nil"/>
          <w:bottom w:val="nil"/>
          <w:right w:val="nil"/>
          <w:between w:val="nil"/>
        </w:pBdr>
        <w:tabs>
          <w:tab w:val="left" w:pos="3345"/>
        </w:tabs>
        <w:contextualSpacing/>
        <w:rPr>
          <w:color w:val="000000"/>
          <w:sz w:val="24"/>
          <w:szCs w:val="24"/>
        </w:rPr>
      </w:pPr>
      <w:r>
        <w:rPr>
          <w:color w:val="000000"/>
          <w:sz w:val="24"/>
          <w:szCs w:val="24"/>
        </w:rPr>
        <w:t xml:space="preserve">Une fois la copie terminée connectez-vous à votre espace d’administration de </w:t>
      </w:r>
      <w:proofErr w:type="spellStart"/>
      <w:r>
        <w:rPr>
          <w:color w:val="000000"/>
          <w:sz w:val="24"/>
          <w:szCs w:val="24"/>
        </w:rPr>
        <w:t>Prestashop</w:t>
      </w:r>
      <w:proofErr w:type="spellEnd"/>
      <w:r>
        <w:rPr>
          <w:color w:val="000000"/>
          <w:sz w:val="24"/>
          <w:szCs w:val="24"/>
        </w:rPr>
        <w:t>,</w:t>
      </w:r>
    </w:p>
    <w:p w:rsidR="00BD4540" w:rsidRDefault="00A429D3">
      <w:pPr>
        <w:pStyle w:val="Normal1"/>
        <w:numPr>
          <w:ilvl w:val="0"/>
          <w:numId w:val="6"/>
        </w:numPr>
        <w:pBdr>
          <w:top w:val="nil"/>
          <w:left w:val="nil"/>
          <w:bottom w:val="nil"/>
          <w:right w:val="nil"/>
          <w:between w:val="nil"/>
        </w:pBdr>
        <w:tabs>
          <w:tab w:val="left" w:pos="3345"/>
        </w:tabs>
        <w:contextualSpacing/>
        <w:rPr>
          <w:color w:val="000000"/>
          <w:sz w:val="24"/>
          <w:szCs w:val="24"/>
        </w:rPr>
      </w:pPr>
      <w:r>
        <w:rPr>
          <w:color w:val="000000"/>
          <w:sz w:val="24"/>
          <w:szCs w:val="24"/>
        </w:rPr>
        <w:t xml:space="preserve">Cliquez sur </w:t>
      </w:r>
      <w:r>
        <w:rPr>
          <w:b/>
          <w:color w:val="000000"/>
          <w:sz w:val="24"/>
          <w:szCs w:val="24"/>
        </w:rPr>
        <w:t>« Modules et services »</w:t>
      </w:r>
      <w:r>
        <w:rPr>
          <w:color w:val="000000"/>
          <w:sz w:val="24"/>
          <w:szCs w:val="24"/>
        </w:rPr>
        <w:t xml:space="preserve"> ensuite sur sélection</w:t>
      </w:r>
    </w:p>
    <w:p w:rsidR="00BD4540" w:rsidRDefault="00A429D3">
      <w:pPr>
        <w:pStyle w:val="Normal1"/>
        <w:numPr>
          <w:ilvl w:val="0"/>
          <w:numId w:val="6"/>
        </w:numPr>
        <w:pBdr>
          <w:top w:val="nil"/>
          <w:left w:val="nil"/>
          <w:bottom w:val="nil"/>
          <w:right w:val="nil"/>
          <w:between w:val="nil"/>
        </w:pBdr>
        <w:tabs>
          <w:tab w:val="left" w:pos="3345"/>
        </w:tabs>
        <w:contextualSpacing/>
        <w:rPr>
          <w:color w:val="000000"/>
          <w:sz w:val="24"/>
          <w:szCs w:val="24"/>
        </w:rPr>
      </w:pPr>
      <w:r>
        <w:rPr>
          <w:color w:val="000000"/>
          <w:sz w:val="24"/>
          <w:szCs w:val="24"/>
        </w:rPr>
        <w:t xml:space="preserve">Faites un recherche dans la barre de recherche en tapant </w:t>
      </w:r>
      <w:r>
        <w:rPr>
          <w:b/>
          <w:color w:val="000000"/>
          <w:sz w:val="24"/>
          <w:szCs w:val="24"/>
        </w:rPr>
        <w:t>orange</w:t>
      </w:r>
      <w:r>
        <w:rPr>
          <w:color w:val="000000"/>
          <w:sz w:val="24"/>
          <w:szCs w:val="24"/>
        </w:rPr>
        <w:t xml:space="preserve"> puis cliquez sur </w:t>
      </w:r>
      <w:r>
        <w:rPr>
          <w:b/>
          <w:color w:val="000000"/>
          <w:sz w:val="24"/>
          <w:szCs w:val="24"/>
        </w:rPr>
        <w:t>« rechercher ».</w:t>
      </w:r>
    </w:p>
    <w:p w:rsidR="00BD4540" w:rsidRDefault="00BD4540">
      <w:pPr>
        <w:pStyle w:val="Normal1"/>
        <w:tabs>
          <w:tab w:val="left" w:pos="3345"/>
        </w:tabs>
        <w:ind w:left="360"/>
        <w:rPr>
          <w:rFonts w:ascii="Quattrocento Sans" w:eastAsia="Quattrocento Sans" w:hAnsi="Quattrocento Sans" w:cs="Quattrocento Sans"/>
          <w:sz w:val="24"/>
          <w:szCs w:val="24"/>
        </w:rPr>
      </w:pPr>
    </w:p>
    <w:p w:rsidR="00BD4540" w:rsidRDefault="00A429D3">
      <w:pPr>
        <w:pStyle w:val="Normal1"/>
        <w:rPr>
          <w:rFonts w:ascii="Quattrocento Sans" w:eastAsia="Quattrocento Sans" w:hAnsi="Quattrocento Sans" w:cs="Quattrocento Sans"/>
          <w:sz w:val="24"/>
          <w:szCs w:val="24"/>
        </w:rPr>
      </w:pPr>
      <w:r>
        <w:rPr>
          <w:rFonts w:ascii="Quattrocento Sans" w:eastAsia="Quattrocento Sans" w:hAnsi="Quattrocento Sans" w:cs="Quattrocento Sans"/>
          <w:noProof/>
          <w:sz w:val="24"/>
          <w:szCs w:val="24"/>
        </w:rPr>
        <w:drawing>
          <wp:inline distT="0" distB="0" distL="0" distR="0">
            <wp:extent cx="6120130" cy="3055620"/>
            <wp:effectExtent l="0" t="0" r="0" b="0"/>
            <wp:docPr id="13"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9" cstate="print"/>
                    <a:srcRect/>
                    <a:stretch>
                      <a:fillRect/>
                    </a:stretch>
                  </pic:blipFill>
                  <pic:spPr>
                    <a:xfrm>
                      <a:off x="0" y="0"/>
                      <a:ext cx="6120130" cy="3055620"/>
                    </a:xfrm>
                    <a:prstGeom prst="rect">
                      <a:avLst/>
                    </a:prstGeom>
                    <a:ln/>
                  </pic:spPr>
                </pic:pic>
              </a:graphicData>
            </a:graphic>
          </wp:inline>
        </w:drawing>
      </w:r>
    </w:p>
    <w:p w:rsidR="00BD4540" w:rsidRDefault="00BD4540">
      <w:pPr>
        <w:pStyle w:val="Normal1"/>
        <w:rPr>
          <w:rFonts w:ascii="Quattrocento Sans" w:eastAsia="Quattrocento Sans" w:hAnsi="Quattrocento Sans" w:cs="Quattrocento Sans"/>
          <w:sz w:val="24"/>
          <w:szCs w:val="24"/>
        </w:rPr>
      </w:pPr>
    </w:p>
    <w:p w:rsidR="00BD4540" w:rsidRDefault="00BD4540">
      <w:pPr>
        <w:pStyle w:val="Normal1"/>
        <w:rPr>
          <w:rFonts w:ascii="Quattrocento Sans" w:eastAsia="Quattrocento Sans" w:hAnsi="Quattrocento Sans" w:cs="Quattrocento Sans"/>
          <w:sz w:val="24"/>
          <w:szCs w:val="24"/>
        </w:rPr>
      </w:pPr>
    </w:p>
    <w:p w:rsidR="00BD4540" w:rsidRDefault="00BD4540">
      <w:pPr>
        <w:pStyle w:val="Normal1"/>
        <w:rPr>
          <w:rFonts w:ascii="Quattrocento Sans" w:eastAsia="Quattrocento Sans" w:hAnsi="Quattrocento Sans" w:cs="Quattrocento Sans"/>
          <w:sz w:val="24"/>
          <w:szCs w:val="24"/>
        </w:rPr>
      </w:pPr>
    </w:p>
    <w:p w:rsidR="00BD4540" w:rsidRDefault="00A429D3">
      <w:pPr>
        <w:pStyle w:val="Normal1"/>
        <w:numPr>
          <w:ilvl w:val="0"/>
          <w:numId w:val="4"/>
        </w:numPr>
        <w:pBdr>
          <w:top w:val="nil"/>
          <w:left w:val="nil"/>
          <w:bottom w:val="nil"/>
          <w:right w:val="nil"/>
          <w:between w:val="nil"/>
        </w:pBdr>
        <w:contextualSpacing/>
        <w:rPr>
          <w:color w:val="000000"/>
          <w:sz w:val="24"/>
          <w:szCs w:val="24"/>
        </w:rPr>
      </w:pPr>
      <w:r>
        <w:rPr>
          <w:color w:val="000000"/>
          <w:sz w:val="24"/>
          <w:szCs w:val="24"/>
        </w:rPr>
        <w:t xml:space="preserve">Le module Orange Money devrait apparaître cliquez sur </w:t>
      </w:r>
      <w:r>
        <w:rPr>
          <w:b/>
          <w:color w:val="000000"/>
          <w:sz w:val="24"/>
          <w:szCs w:val="24"/>
        </w:rPr>
        <w:t>« installer »</w:t>
      </w:r>
    </w:p>
    <w:p w:rsidR="00BD4540" w:rsidRDefault="00BD4540">
      <w:pPr>
        <w:pStyle w:val="Normal1"/>
        <w:pBdr>
          <w:top w:val="nil"/>
          <w:left w:val="nil"/>
          <w:bottom w:val="nil"/>
          <w:right w:val="nil"/>
          <w:between w:val="nil"/>
        </w:pBdr>
        <w:ind w:left="720" w:hanging="720"/>
        <w:rPr>
          <w:color w:val="000000"/>
          <w:sz w:val="24"/>
          <w:szCs w:val="24"/>
        </w:rPr>
      </w:pPr>
    </w:p>
    <w:p w:rsidR="00BD4540" w:rsidRDefault="00A429D3">
      <w:pPr>
        <w:pStyle w:val="Normal1"/>
        <w:rPr>
          <w:rFonts w:ascii="Quattrocento Sans" w:eastAsia="Quattrocento Sans" w:hAnsi="Quattrocento Sans" w:cs="Quattrocento Sans"/>
          <w:sz w:val="24"/>
          <w:szCs w:val="24"/>
        </w:rPr>
      </w:pPr>
      <w:r>
        <w:rPr>
          <w:rFonts w:ascii="Quattrocento Sans" w:eastAsia="Quattrocento Sans" w:hAnsi="Quattrocento Sans" w:cs="Quattrocento Sans"/>
          <w:noProof/>
          <w:sz w:val="24"/>
          <w:szCs w:val="24"/>
        </w:rPr>
        <w:drawing>
          <wp:inline distT="0" distB="0" distL="0" distR="0">
            <wp:extent cx="6120130" cy="3055620"/>
            <wp:effectExtent l="0" t="0" r="0" b="0"/>
            <wp:docPr id="14"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20" cstate="print"/>
                    <a:srcRect/>
                    <a:stretch>
                      <a:fillRect/>
                    </a:stretch>
                  </pic:blipFill>
                  <pic:spPr>
                    <a:xfrm>
                      <a:off x="0" y="0"/>
                      <a:ext cx="6120130" cy="3055620"/>
                    </a:xfrm>
                    <a:prstGeom prst="rect">
                      <a:avLst/>
                    </a:prstGeom>
                    <a:ln/>
                  </pic:spPr>
                </pic:pic>
              </a:graphicData>
            </a:graphic>
          </wp:inline>
        </w:drawing>
      </w:r>
    </w:p>
    <w:p w:rsidR="00BD4540" w:rsidRDefault="00BD4540">
      <w:pPr>
        <w:pStyle w:val="Normal1"/>
        <w:rPr>
          <w:rFonts w:ascii="Quattrocento Sans" w:eastAsia="Quattrocento Sans" w:hAnsi="Quattrocento Sans" w:cs="Quattrocento Sans"/>
          <w:sz w:val="24"/>
          <w:szCs w:val="24"/>
        </w:rPr>
      </w:pPr>
    </w:p>
    <w:p w:rsidR="00BD4540" w:rsidRDefault="00BD4540">
      <w:pPr>
        <w:pStyle w:val="Normal1"/>
        <w:rPr>
          <w:rFonts w:ascii="Quattrocento Sans" w:eastAsia="Quattrocento Sans" w:hAnsi="Quattrocento Sans" w:cs="Quattrocento Sans"/>
          <w:sz w:val="24"/>
          <w:szCs w:val="24"/>
        </w:rPr>
      </w:pPr>
    </w:p>
    <w:p w:rsidR="00BD4540" w:rsidRDefault="00A429D3">
      <w:pPr>
        <w:pStyle w:val="Normal1"/>
        <w:numPr>
          <w:ilvl w:val="0"/>
          <w:numId w:val="4"/>
        </w:numPr>
        <w:pBdr>
          <w:top w:val="nil"/>
          <w:left w:val="nil"/>
          <w:bottom w:val="nil"/>
          <w:right w:val="nil"/>
          <w:between w:val="nil"/>
        </w:pBdr>
        <w:tabs>
          <w:tab w:val="left" w:pos="3345"/>
        </w:tabs>
        <w:contextualSpacing/>
        <w:rPr>
          <w:color w:val="000000"/>
          <w:sz w:val="24"/>
          <w:szCs w:val="24"/>
        </w:rPr>
      </w:pPr>
      <w:r>
        <w:rPr>
          <w:color w:val="000000"/>
          <w:sz w:val="24"/>
          <w:szCs w:val="24"/>
        </w:rPr>
        <w:lastRenderedPageBreak/>
        <w:t xml:space="preserve">Une fois l’installation terminée cliquez sur </w:t>
      </w:r>
      <w:r>
        <w:rPr>
          <w:b/>
          <w:color w:val="000000"/>
          <w:sz w:val="24"/>
          <w:szCs w:val="24"/>
        </w:rPr>
        <w:t>« configurer »</w:t>
      </w:r>
    </w:p>
    <w:p w:rsidR="00BD4540" w:rsidRDefault="00BD4540">
      <w:pPr>
        <w:pStyle w:val="Normal1"/>
        <w:pBdr>
          <w:top w:val="nil"/>
          <w:left w:val="nil"/>
          <w:bottom w:val="nil"/>
          <w:right w:val="nil"/>
          <w:between w:val="nil"/>
        </w:pBdr>
        <w:tabs>
          <w:tab w:val="left" w:pos="3345"/>
        </w:tabs>
        <w:ind w:left="720" w:hanging="720"/>
        <w:rPr>
          <w:color w:val="000000"/>
          <w:sz w:val="24"/>
          <w:szCs w:val="24"/>
        </w:rPr>
      </w:pPr>
    </w:p>
    <w:p w:rsidR="00BD4540" w:rsidRDefault="00A429D3">
      <w:pPr>
        <w:pStyle w:val="Normal1"/>
        <w:rPr>
          <w:rFonts w:ascii="Quattrocento Sans" w:eastAsia="Quattrocento Sans" w:hAnsi="Quattrocento Sans" w:cs="Quattrocento Sans"/>
          <w:sz w:val="24"/>
          <w:szCs w:val="24"/>
        </w:rPr>
      </w:pPr>
      <w:r>
        <w:rPr>
          <w:rFonts w:ascii="Quattrocento Sans" w:eastAsia="Quattrocento Sans" w:hAnsi="Quattrocento Sans" w:cs="Quattrocento Sans"/>
          <w:noProof/>
          <w:sz w:val="24"/>
          <w:szCs w:val="24"/>
        </w:rPr>
        <w:drawing>
          <wp:inline distT="0" distB="0" distL="0" distR="0">
            <wp:extent cx="6120130" cy="3055620"/>
            <wp:effectExtent l="0" t="0" r="0" b="0"/>
            <wp:docPr id="16"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21" cstate="print"/>
                    <a:srcRect/>
                    <a:stretch>
                      <a:fillRect/>
                    </a:stretch>
                  </pic:blipFill>
                  <pic:spPr>
                    <a:xfrm>
                      <a:off x="0" y="0"/>
                      <a:ext cx="6120130" cy="3055620"/>
                    </a:xfrm>
                    <a:prstGeom prst="rect">
                      <a:avLst/>
                    </a:prstGeom>
                    <a:ln/>
                  </pic:spPr>
                </pic:pic>
              </a:graphicData>
            </a:graphic>
          </wp:inline>
        </w:drawing>
      </w:r>
    </w:p>
    <w:p w:rsidR="00BD4540" w:rsidRDefault="00BD4540">
      <w:pPr>
        <w:pStyle w:val="Normal1"/>
        <w:rPr>
          <w:rFonts w:ascii="Quattrocento Sans" w:eastAsia="Quattrocento Sans" w:hAnsi="Quattrocento Sans" w:cs="Quattrocento Sans"/>
          <w:sz w:val="24"/>
          <w:szCs w:val="24"/>
        </w:rPr>
      </w:pPr>
    </w:p>
    <w:p w:rsidR="00BD4540" w:rsidRDefault="00A429D3">
      <w:pPr>
        <w:pStyle w:val="Titre1"/>
        <w:numPr>
          <w:ilvl w:val="0"/>
          <w:numId w:val="5"/>
        </w:numPr>
      </w:pPr>
      <w:bookmarkStart w:id="9" w:name="_Toc531182396"/>
      <w:r>
        <w:t>Configuration du module</w:t>
      </w:r>
      <w:bookmarkEnd w:id="9"/>
    </w:p>
    <w:p w:rsidR="00BD4540" w:rsidRDefault="00BD4540">
      <w:pPr>
        <w:pStyle w:val="Normal1"/>
        <w:tabs>
          <w:tab w:val="left" w:pos="3345"/>
        </w:tabs>
        <w:rPr>
          <w:sz w:val="24"/>
          <w:szCs w:val="24"/>
        </w:rPr>
      </w:pPr>
    </w:p>
    <w:p w:rsidR="00BD4540" w:rsidRDefault="00A429D3">
      <w:pPr>
        <w:pStyle w:val="Normal1"/>
        <w:tabs>
          <w:tab w:val="left" w:pos="3345"/>
        </w:tabs>
        <w:rPr>
          <w:sz w:val="24"/>
          <w:szCs w:val="24"/>
        </w:rPr>
      </w:pPr>
      <w:r>
        <w:rPr>
          <w:sz w:val="24"/>
          <w:szCs w:val="24"/>
        </w:rPr>
        <w:t xml:space="preserve">          Lorsque vous aller cliquer sur </w:t>
      </w:r>
      <w:r>
        <w:rPr>
          <w:b/>
          <w:sz w:val="24"/>
          <w:szCs w:val="24"/>
        </w:rPr>
        <w:t>« configurer </w:t>
      </w:r>
      <w:proofErr w:type="gramStart"/>
      <w:r>
        <w:rPr>
          <w:b/>
          <w:sz w:val="24"/>
          <w:szCs w:val="24"/>
        </w:rPr>
        <w:t xml:space="preserve">» </w:t>
      </w:r>
      <w:r>
        <w:rPr>
          <w:sz w:val="24"/>
          <w:szCs w:val="24"/>
        </w:rPr>
        <w:t>,</w:t>
      </w:r>
      <w:proofErr w:type="gramEnd"/>
      <w:r>
        <w:rPr>
          <w:sz w:val="24"/>
          <w:szCs w:val="24"/>
        </w:rPr>
        <w:t xml:space="preserve"> la page suivante s’affichera :</w:t>
      </w:r>
    </w:p>
    <w:p w:rsidR="00BD4540" w:rsidRDefault="00BD4540">
      <w:pPr>
        <w:pStyle w:val="Normal1"/>
        <w:tabs>
          <w:tab w:val="left" w:pos="3345"/>
        </w:tabs>
        <w:rPr>
          <w:sz w:val="24"/>
          <w:szCs w:val="24"/>
        </w:rPr>
      </w:pPr>
    </w:p>
    <w:p w:rsidR="00BD4540" w:rsidRDefault="00D20DE8">
      <w:pPr>
        <w:pStyle w:val="Normal1"/>
        <w:jc w:val="left"/>
        <w:rPr>
          <w:rFonts w:ascii="Quattrocento Sans" w:eastAsia="Quattrocento Sans" w:hAnsi="Quattrocento Sans" w:cs="Quattrocento Sans"/>
          <w:sz w:val="24"/>
          <w:szCs w:val="24"/>
        </w:rPr>
      </w:pPr>
      <w:r>
        <w:rPr>
          <w:rFonts w:ascii="Quattrocento Sans" w:eastAsia="Quattrocento Sans" w:hAnsi="Quattrocento Sans" w:cs="Quattrocento Sans"/>
          <w:noProof/>
          <w:sz w:val="24"/>
          <w:szCs w:val="24"/>
        </w:rPr>
        <w:drawing>
          <wp:inline distT="0" distB="0" distL="0" distR="0">
            <wp:extent cx="6120130" cy="3261995"/>
            <wp:effectExtent l="19050" t="0" r="0" b="0"/>
            <wp:docPr id="26" name="Image 25" descr="configP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figPage1.PNG"/>
                    <pic:cNvPicPr/>
                  </pic:nvPicPr>
                  <pic:blipFill>
                    <a:blip r:embed="rId22" cstate="print"/>
                    <a:stretch>
                      <a:fillRect/>
                    </a:stretch>
                  </pic:blipFill>
                  <pic:spPr>
                    <a:xfrm>
                      <a:off x="0" y="0"/>
                      <a:ext cx="6120130" cy="3261995"/>
                    </a:xfrm>
                    <a:prstGeom prst="rect">
                      <a:avLst/>
                    </a:prstGeom>
                  </pic:spPr>
                </pic:pic>
              </a:graphicData>
            </a:graphic>
          </wp:inline>
        </w:drawing>
      </w:r>
    </w:p>
    <w:p w:rsidR="00BD4540" w:rsidRDefault="00BD4540">
      <w:pPr>
        <w:pStyle w:val="Normal1"/>
        <w:jc w:val="left"/>
        <w:rPr>
          <w:rFonts w:ascii="Quattrocento Sans" w:eastAsia="Quattrocento Sans" w:hAnsi="Quattrocento Sans" w:cs="Quattrocento Sans"/>
          <w:sz w:val="24"/>
          <w:szCs w:val="24"/>
        </w:rPr>
      </w:pPr>
    </w:p>
    <w:p w:rsidR="00BD4540" w:rsidRDefault="00BD4540">
      <w:pPr>
        <w:pStyle w:val="Normal1"/>
        <w:jc w:val="left"/>
        <w:rPr>
          <w:rFonts w:ascii="Quattrocento Sans" w:eastAsia="Quattrocento Sans" w:hAnsi="Quattrocento Sans" w:cs="Quattrocento Sans"/>
          <w:sz w:val="24"/>
          <w:szCs w:val="24"/>
        </w:rPr>
      </w:pPr>
    </w:p>
    <w:p w:rsidR="00BD4540" w:rsidRDefault="00BD4540">
      <w:pPr>
        <w:pStyle w:val="Normal1"/>
        <w:jc w:val="left"/>
        <w:rPr>
          <w:rFonts w:ascii="Quattrocento Sans" w:eastAsia="Quattrocento Sans" w:hAnsi="Quattrocento Sans" w:cs="Quattrocento Sans"/>
          <w:sz w:val="24"/>
          <w:szCs w:val="24"/>
        </w:rPr>
      </w:pPr>
    </w:p>
    <w:p w:rsidR="00BD4540" w:rsidRDefault="00A429D3">
      <w:pPr>
        <w:pStyle w:val="Normal1"/>
        <w:numPr>
          <w:ilvl w:val="0"/>
          <w:numId w:val="4"/>
        </w:numPr>
        <w:pBdr>
          <w:top w:val="nil"/>
          <w:left w:val="nil"/>
          <w:bottom w:val="nil"/>
          <w:right w:val="nil"/>
          <w:between w:val="nil"/>
        </w:pBdr>
        <w:tabs>
          <w:tab w:val="left" w:pos="3345"/>
        </w:tabs>
        <w:contextualSpacing/>
        <w:rPr>
          <w:color w:val="000000"/>
          <w:sz w:val="24"/>
          <w:szCs w:val="24"/>
        </w:rPr>
      </w:pPr>
      <w:r>
        <w:rPr>
          <w:color w:val="000000"/>
          <w:sz w:val="24"/>
          <w:szCs w:val="24"/>
        </w:rPr>
        <w:lastRenderedPageBreak/>
        <w:t xml:space="preserve">Le </w:t>
      </w:r>
      <w:r>
        <w:rPr>
          <w:b/>
          <w:color w:val="000000"/>
          <w:sz w:val="24"/>
          <w:szCs w:val="24"/>
        </w:rPr>
        <w:t xml:space="preserve">Merchant </w:t>
      </w:r>
      <w:proofErr w:type="spellStart"/>
      <w:r>
        <w:rPr>
          <w:b/>
          <w:color w:val="000000"/>
          <w:sz w:val="24"/>
          <w:szCs w:val="24"/>
        </w:rPr>
        <w:t>name</w:t>
      </w:r>
      <w:proofErr w:type="spellEnd"/>
      <w:r>
        <w:rPr>
          <w:color w:val="000000"/>
          <w:sz w:val="24"/>
          <w:szCs w:val="24"/>
        </w:rPr>
        <w:t xml:space="preserve"> représente votre nom de marchant</w:t>
      </w:r>
      <w:r w:rsidR="00D20DE8">
        <w:rPr>
          <w:color w:val="000000"/>
          <w:sz w:val="24"/>
          <w:szCs w:val="24"/>
        </w:rPr>
        <w:t>. Votre libre de choisir le nom que vous voulez.</w:t>
      </w:r>
    </w:p>
    <w:p w:rsidR="00BD4540" w:rsidRDefault="00A429D3">
      <w:pPr>
        <w:pStyle w:val="Normal1"/>
        <w:numPr>
          <w:ilvl w:val="0"/>
          <w:numId w:val="4"/>
        </w:numPr>
        <w:pBdr>
          <w:top w:val="nil"/>
          <w:left w:val="nil"/>
          <w:bottom w:val="nil"/>
          <w:right w:val="nil"/>
          <w:between w:val="nil"/>
        </w:pBdr>
        <w:tabs>
          <w:tab w:val="left" w:pos="3345"/>
        </w:tabs>
        <w:contextualSpacing/>
        <w:rPr>
          <w:color w:val="000000"/>
          <w:sz w:val="24"/>
          <w:szCs w:val="24"/>
        </w:rPr>
      </w:pPr>
      <w:r>
        <w:rPr>
          <w:color w:val="000000"/>
          <w:sz w:val="24"/>
          <w:szCs w:val="24"/>
        </w:rPr>
        <w:t xml:space="preserve">Le </w:t>
      </w:r>
      <w:r>
        <w:rPr>
          <w:b/>
          <w:color w:val="000000"/>
          <w:sz w:val="24"/>
          <w:szCs w:val="24"/>
        </w:rPr>
        <w:t>Merchant Key</w:t>
      </w:r>
      <w:r>
        <w:rPr>
          <w:color w:val="000000"/>
          <w:sz w:val="24"/>
          <w:szCs w:val="24"/>
        </w:rPr>
        <w:t xml:space="preserve"> c’est votre clé marchande</w:t>
      </w:r>
      <w:r w:rsidR="00D20DE8">
        <w:rPr>
          <w:color w:val="000000"/>
          <w:sz w:val="24"/>
          <w:szCs w:val="24"/>
        </w:rPr>
        <w:t xml:space="preserve">. Elle est générée lors de l’ajout de l’API Orange Money </w:t>
      </w:r>
      <w:proofErr w:type="spellStart"/>
      <w:r w:rsidR="00D20DE8">
        <w:rPr>
          <w:color w:val="000000"/>
          <w:sz w:val="24"/>
          <w:szCs w:val="24"/>
        </w:rPr>
        <w:t>webpay</w:t>
      </w:r>
      <w:proofErr w:type="spellEnd"/>
      <w:r w:rsidR="00D20DE8">
        <w:rPr>
          <w:color w:val="000000"/>
          <w:sz w:val="24"/>
          <w:szCs w:val="24"/>
        </w:rPr>
        <w:t xml:space="preserve"> </w:t>
      </w:r>
      <w:proofErr w:type="spellStart"/>
      <w:r w:rsidR="00D20DE8">
        <w:rPr>
          <w:color w:val="000000"/>
          <w:sz w:val="24"/>
          <w:szCs w:val="24"/>
        </w:rPr>
        <w:t>Dev</w:t>
      </w:r>
      <w:proofErr w:type="spellEnd"/>
      <w:r w:rsidR="00D20DE8">
        <w:rPr>
          <w:color w:val="000000"/>
          <w:sz w:val="24"/>
          <w:szCs w:val="24"/>
        </w:rPr>
        <w:t xml:space="preserve"> ou Orange Money </w:t>
      </w:r>
      <w:proofErr w:type="spellStart"/>
      <w:r w:rsidR="00D20DE8">
        <w:rPr>
          <w:color w:val="000000"/>
          <w:sz w:val="24"/>
          <w:szCs w:val="24"/>
        </w:rPr>
        <w:t>webpay</w:t>
      </w:r>
      <w:proofErr w:type="spellEnd"/>
      <w:r w:rsidR="00D20DE8">
        <w:rPr>
          <w:color w:val="000000"/>
          <w:sz w:val="24"/>
          <w:szCs w:val="24"/>
        </w:rPr>
        <w:t xml:space="preserve"> </w:t>
      </w:r>
      <w:proofErr w:type="spellStart"/>
      <w:r w:rsidR="00D20DE8">
        <w:rPr>
          <w:color w:val="000000"/>
          <w:sz w:val="24"/>
          <w:szCs w:val="24"/>
        </w:rPr>
        <w:t>cameroon</w:t>
      </w:r>
      <w:proofErr w:type="spellEnd"/>
      <w:r w:rsidR="00D20DE8">
        <w:rPr>
          <w:color w:val="000000"/>
          <w:sz w:val="24"/>
          <w:szCs w:val="24"/>
        </w:rPr>
        <w:t xml:space="preserve"> à votre application.</w:t>
      </w:r>
    </w:p>
    <w:p w:rsidR="00BD4540" w:rsidRDefault="00A429D3">
      <w:pPr>
        <w:pStyle w:val="Normal1"/>
        <w:numPr>
          <w:ilvl w:val="0"/>
          <w:numId w:val="4"/>
        </w:numPr>
        <w:pBdr>
          <w:top w:val="nil"/>
          <w:left w:val="nil"/>
          <w:bottom w:val="nil"/>
          <w:right w:val="nil"/>
          <w:between w:val="nil"/>
        </w:pBdr>
        <w:tabs>
          <w:tab w:val="left" w:pos="3345"/>
        </w:tabs>
        <w:contextualSpacing/>
        <w:rPr>
          <w:color w:val="000000"/>
          <w:sz w:val="24"/>
          <w:szCs w:val="24"/>
        </w:rPr>
      </w:pPr>
      <w:r>
        <w:rPr>
          <w:color w:val="000000"/>
          <w:sz w:val="24"/>
          <w:szCs w:val="24"/>
        </w:rPr>
        <w:t>L’</w:t>
      </w:r>
      <w:proofErr w:type="spellStart"/>
      <w:r>
        <w:rPr>
          <w:b/>
          <w:color w:val="000000"/>
          <w:sz w:val="24"/>
          <w:szCs w:val="24"/>
        </w:rPr>
        <w:t>Authorization</w:t>
      </w:r>
      <w:proofErr w:type="spellEnd"/>
      <w:r>
        <w:rPr>
          <w:b/>
          <w:color w:val="000000"/>
          <w:sz w:val="24"/>
          <w:szCs w:val="24"/>
        </w:rPr>
        <w:t xml:space="preserve"> header </w:t>
      </w:r>
      <w:r>
        <w:rPr>
          <w:color w:val="000000"/>
          <w:sz w:val="24"/>
          <w:szCs w:val="24"/>
        </w:rPr>
        <w:t>c’est votre entête d’</w:t>
      </w:r>
      <w:r w:rsidR="00D20DE8">
        <w:rPr>
          <w:color w:val="000000"/>
          <w:sz w:val="24"/>
          <w:szCs w:val="24"/>
        </w:rPr>
        <w:t>autorisation. Elle est générée lors de la création de votre application.</w:t>
      </w:r>
    </w:p>
    <w:p w:rsidR="00BD4540" w:rsidRPr="00C23B8D" w:rsidRDefault="00C23B8D" w:rsidP="00C23B8D">
      <w:pPr>
        <w:pStyle w:val="Normal1"/>
        <w:numPr>
          <w:ilvl w:val="0"/>
          <w:numId w:val="4"/>
        </w:numPr>
        <w:pBdr>
          <w:top w:val="nil"/>
          <w:left w:val="nil"/>
          <w:bottom w:val="nil"/>
          <w:right w:val="nil"/>
          <w:between w:val="nil"/>
        </w:pBdr>
        <w:tabs>
          <w:tab w:val="left" w:pos="3345"/>
        </w:tabs>
        <w:contextualSpacing/>
        <w:rPr>
          <w:sz w:val="24"/>
          <w:szCs w:val="24"/>
        </w:rPr>
      </w:pPr>
      <w:proofErr w:type="spellStart"/>
      <w:r w:rsidRPr="00C23B8D">
        <w:rPr>
          <w:b/>
          <w:color w:val="000000"/>
          <w:sz w:val="24"/>
          <w:szCs w:val="24"/>
        </w:rPr>
        <w:t>Enable</w:t>
      </w:r>
      <w:proofErr w:type="spellEnd"/>
      <w:r w:rsidRPr="00C23B8D">
        <w:rPr>
          <w:b/>
          <w:color w:val="000000"/>
          <w:sz w:val="24"/>
          <w:szCs w:val="24"/>
        </w:rPr>
        <w:t xml:space="preserve"> Production mode</w:t>
      </w:r>
      <w:r w:rsidR="00A429D3" w:rsidRPr="00C23B8D">
        <w:rPr>
          <w:b/>
          <w:color w:val="000000"/>
          <w:sz w:val="24"/>
          <w:szCs w:val="24"/>
        </w:rPr>
        <w:t xml:space="preserve"> </w:t>
      </w:r>
      <w:r>
        <w:rPr>
          <w:color w:val="000000"/>
          <w:sz w:val="24"/>
          <w:szCs w:val="24"/>
        </w:rPr>
        <w:t>détermine si le mode production doit être activé</w:t>
      </w:r>
      <w:r>
        <w:rPr>
          <w:sz w:val="24"/>
          <w:szCs w:val="24"/>
        </w:rPr>
        <w:t>.</w:t>
      </w:r>
      <w:r w:rsidR="00130A2C">
        <w:rPr>
          <w:sz w:val="24"/>
          <w:szCs w:val="24"/>
        </w:rPr>
        <w:t xml:space="preserve"> </w:t>
      </w:r>
      <w:proofErr w:type="gramStart"/>
      <w:r w:rsidR="00130A2C">
        <w:rPr>
          <w:sz w:val="24"/>
          <w:szCs w:val="24"/>
        </w:rPr>
        <w:t>Si il</w:t>
      </w:r>
      <w:proofErr w:type="gramEnd"/>
      <w:r w:rsidR="00130A2C">
        <w:rPr>
          <w:sz w:val="24"/>
          <w:szCs w:val="24"/>
        </w:rPr>
        <w:t xml:space="preserve"> est activé le </w:t>
      </w:r>
      <w:proofErr w:type="spellStart"/>
      <w:r w:rsidR="00130A2C" w:rsidRPr="00130A2C">
        <w:rPr>
          <w:b/>
          <w:sz w:val="24"/>
          <w:szCs w:val="24"/>
        </w:rPr>
        <w:t>merchant</w:t>
      </w:r>
      <w:proofErr w:type="spellEnd"/>
      <w:r w:rsidR="00130A2C" w:rsidRPr="00130A2C">
        <w:rPr>
          <w:b/>
          <w:sz w:val="24"/>
          <w:szCs w:val="24"/>
        </w:rPr>
        <w:t xml:space="preserve"> key </w:t>
      </w:r>
      <w:r w:rsidR="00130A2C">
        <w:rPr>
          <w:sz w:val="24"/>
          <w:szCs w:val="24"/>
        </w:rPr>
        <w:t xml:space="preserve">et </w:t>
      </w:r>
      <w:r w:rsidR="00130A2C" w:rsidRPr="00130A2C">
        <w:rPr>
          <w:b/>
          <w:sz w:val="24"/>
          <w:szCs w:val="24"/>
        </w:rPr>
        <w:t>l’autorisation header</w:t>
      </w:r>
      <w:r w:rsidR="00130A2C">
        <w:rPr>
          <w:sz w:val="24"/>
          <w:szCs w:val="24"/>
        </w:rPr>
        <w:t xml:space="preserve"> doivent correspondre à ceux de l’application de production et s’il est désactivé, le </w:t>
      </w:r>
      <w:proofErr w:type="spellStart"/>
      <w:r w:rsidR="00130A2C" w:rsidRPr="00130A2C">
        <w:rPr>
          <w:b/>
          <w:sz w:val="24"/>
          <w:szCs w:val="24"/>
        </w:rPr>
        <w:t>merchant</w:t>
      </w:r>
      <w:proofErr w:type="spellEnd"/>
      <w:r w:rsidR="00130A2C" w:rsidRPr="00130A2C">
        <w:rPr>
          <w:b/>
          <w:sz w:val="24"/>
          <w:szCs w:val="24"/>
        </w:rPr>
        <w:t xml:space="preserve"> key</w:t>
      </w:r>
      <w:r w:rsidR="00130A2C">
        <w:rPr>
          <w:sz w:val="24"/>
          <w:szCs w:val="24"/>
        </w:rPr>
        <w:t xml:space="preserve"> et </w:t>
      </w:r>
      <w:r w:rsidR="00130A2C" w:rsidRPr="00130A2C">
        <w:rPr>
          <w:b/>
          <w:sz w:val="24"/>
          <w:szCs w:val="24"/>
        </w:rPr>
        <w:t>l’autorisation header</w:t>
      </w:r>
      <w:r w:rsidR="00130A2C">
        <w:rPr>
          <w:sz w:val="24"/>
          <w:szCs w:val="24"/>
        </w:rPr>
        <w:t xml:space="preserve"> doivent correspondre à ceux de l’application de test.</w:t>
      </w:r>
    </w:p>
    <w:p w:rsidR="00BD4540" w:rsidRDefault="00BD4540">
      <w:pPr>
        <w:pStyle w:val="Normal1"/>
        <w:spacing w:line="360" w:lineRule="auto"/>
        <w:jc w:val="left"/>
        <w:rPr>
          <w:color w:val="000000"/>
          <w:sz w:val="24"/>
          <w:szCs w:val="24"/>
        </w:rPr>
      </w:pPr>
    </w:p>
    <w:p w:rsidR="00BD4540" w:rsidRDefault="00A429D3" w:rsidP="00C23B8D">
      <w:pPr>
        <w:pStyle w:val="Normal1"/>
        <w:tabs>
          <w:tab w:val="left" w:pos="3345"/>
        </w:tabs>
        <w:ind w:left="720"/>
        <w:rPr>
          <w:sz w:val="24"/>
          <w:szCs w:val="24"/>
        </w:rPr>
      </w:pPr>
      <w:bookmarkStart w:id="10" w:name="_2s8eyo1" w:colFirst="0" w:colLast="0"/>
      <w:bookmarkEnd w:id="10"/>
      <w:r>
        <w:rPr>
          <w:sz w:val="24"/>
          <w:szCs w:val="24"/>
        </w:rPr>
        <w:t>Une</w:t>
      </w:r>
      <w:r w:rsidR="00C23B8D">
        <w:rPr>
          <w:sz w:val="24"/>
          <w:szCs w:val="24"/>
        </w:rPr>
        <w:t xml:space="preserve"> fois</w:t>
      </w:r>
      <w:r>
        <w:rPr>
          <w:sz w:val="24"/>
          <w:szCs w:val="24"/>
        </w:rPr>
        <w:t xml:space="preserve"> les champs renseigné</w:t>
      </w:r>
      <w:r w:rsidR="00C23B8D">
        <w:rPr>
          <w:sz w:val="24"/>
          <w:szCs w:val="24"/>
        </w:rPr>
        <w:t>s et</w:t>
      </w:r>
      <w:r>
        <w:rPr>
          <w:sz w:val="24"/>
          <w:szCs w:val="24"/>
        </w:rPr>
        <w:t xml:space="preserve"> enregistré</w:t>
      </w:r>
      <w:r w:rsidR="00C23B8D">
        <w:rPr>
          <w:sz w:val="24"/>
          <w:szCs w:val="24"/>
        </w:rPr>
        <w:t xml:space="preserve">s, </w:t>
      </w:r>
      <w:proofErr w:type="gramStart"/>
      <w:r w:rsidR="00C23B8D">
        <w:rPr>
          <w:sz w:val="24"/>
          <w:szCs w:val="24"/>
        </w:rPr>
        <w:t>sauvegarder</w:t>
      </w:r>
      <w:proofErr w:type="gramEnd"/>
      <w:r>
        <w:rPr>
          <w:sz w:val="24"/>
          <w:szCs w:val="24"/>
        </w:rPr>
        <w:t xml:space="preserve"> la configuration en cliquant sur le bouton</w:t>
      </w:r>
      <w:r w:rsidR="00C23B8D">
        <w:rPr>
          <w:sz w:val="24"/>
          <w:szCs w:val="24"/>
        </w:rPr>
        <w:t xml:space="preserve"> </w:t>
      </w:r>
      <w:r>
        <w:rPr>
          <w:b/>
          <w:sz w:val="24"/>
          <w:szCs w:val="24"/>
        </w:rPr>
        <w:t>« Update settings »</w:t>
      </w:r>
    </w:p>
    <w:p w:rsidR="00BD4540" w:rsidRDefault="00BD4540">
      <w:pPr>
        <w:pStyle w:val="Normal1"/>
        <w:tabs>
          <w:tab w:val="left" w:pos="3345"/>
        </w:tabs>
        <w:rPr>
          <w:rFonts w:ascii="Quattrocento Sans" w:eastAsia="Quattrocento Sans" w:hAnsi="Quattrocento Sans" w:cs="Quattrocento Sans"/>
          <w:sz w:val="24"/>
          <w:szCs w:val="24"/>
        </w:rPr>
      </w:pPr>
    </w:p>
    <w:p w:rsidR="00BD4540" w:rsidRDefault="00C23B8D">
      <w:pPr>
        <w:pStyle w:val="Normal1"/>
        <w:jc w:val="left"/>
        <w:rPr>
          <w:rFonts w:ascii="Quattrocento Sans" w:eastAsia="Quattrocento Sans" w:hAnsi="Quattrocento Sans" w:cs="Quattrocento Sans"/>
          <w:sz w:val="24"/>
          <w:szCs w:val="24"/>
        </w:rPr>
      </w:pPr>
      <w:r>
        <w:rPr>
          <w:rFonts w:ascii="Quattrocento Sans" w:eastAsia="Quattrocento Sans" w:hAnsi="Quattrocento Sans" w:cs="Quattrocento Sans"/>
          <w:noProof/>
          <w:sz w:val="24"/>
          <w:szCs w:val="24"/>
        </w:rPr>
        <w:drawing>
          <wp:inline distT="0" distB="0" distL="0" distR="0">
            <wp:extent cx="6120130" cy="3261995"/>
            <wp:effectExtent l="19050" t="0" r="0" b="0"/>
            <wp:docPr id="25" name="Image 24" descr="configP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figPage2.PNG"/>
                    <pic:cNvPicPr/>
                  </pic:nvPicPr>
                  <pic:blipFill>
                    <a:blip r:embed="rId23" cstate="print"/>
                    <a:stretch>
                      <a:fillRect/>
                    </a:stretch>
                  </pic:blipFill>
                  <pic:spPr>
                    <a:xfrm>
                      <a:off x="0" y="0"/>
                      <a:ext cx="6120130" cy="3261995"/>
                    </a:xfrm>
                    <a:prstGeom prst="rect">
                      <a:avLst/>
                    </a:prstGeom>
                  </pic:spPr>
                </pic:pic>
              </a:graphicData>
            </a:graphic>
          </wp:inline>
        </w:drawing>
      </w:r>
    </w:p>
    <w:p w:rsidR="00BD4540" w:rsidRDefault="00BD4540">
      <w:pPr>
        <w:pStyle w:val="Normal1"/>
        <w:jc w:val="left"/>
        <w:rPr>
          <w:rFonts w:ascii="Quattrocento Sans" w:eastAsia="Quattrocento Sans" w:hAnsi="Quattrocento Sans" w:cs="Quattrocento Sans"/>
          <w:sz w:val="24"/>
          <w:szCs w:val="24"/>
        </w:rPr>
      </w:pPr>
    </w:p>
    <w:p w:rsidR="00BD4540" w:rsidRDefault="00BD4540">
      <w:pPr>
        <w:pStyle w:val="Normal1"/>
        <w:jc w:val="left"/>
        <w:rPr>
          <w:rFonts w:ascii="Quattrocento Sans" w:eastAsia="Quattrocento Sans" w:hAnsi="Quattrocento Sans" w:cs="Quattrocento Sans"/>
          <w:sz w:val="24"/>
          <w:szCs w:val="24"/>
        </w:rPr>
      </w:pPr>
    </w:p>
    <w:p w:rsidR="00BD4540" w:rsidRDefault="00BD4540">
      <w:pPr>
        <w:pStyle w:val="Normal1"/>
        <w:jc w:val="left"/>
        <w:rPr>
          <w:rFonts w:ascii="Quattrocento Sans" w:eastAsia="Quattrocento Sans" w:hAnsi="Quattrocento Sans" w:cs="Quattrocento Sans"/>
          <w:sz w:val="24"/>
          <w:szCs w:val="24"/>
        </w:rPr>
      </w:pPr>
    </w:p>
    <w:p w:rsidR="00BD4540" w:rsidRDefault="00BD4540">
      <w:pPr>
        <w:pStyle w:val="Normal1"/>
        <w:jc w:val="left"/>
        <w:rPr>
          <w:rFonts w:ascii="Quattrocento Sans" w:eastAsia="Quattrocento Sans" w:hAnsi="Quattrocento Sans" w:cs="Quattrocento Sans"/>
          <w:sz w:val="24"/>
          <w:szCs w:val="24"/>
        </w:rPr>
      </w:pPr>
    </w:p>
    <w:p w:rsidR="00BD4540" w:rsidRDefault="00BD4540">
      <w:pPr>
        <w:pStyle w:val="Normal1"/>
        <w:jc w:val="left"/>
        <w:rPr>
          <w:rFonts w:ascii="Quattrocento Sans" w:eastAsia="Quattrocento Sans" w:hAnsi="Quattrocento Sans" w:cs="Quattrocento Sans"/>
          <w:sz w:val="24"/>
          <w:szCs w:val="24"/>
        </w:rPr>
      </w:pPr>
    </w:p>
    <w:p w:rsidR="00BD4540" w:rsidRDefault="00BD4540">
      <w:pPr>
        <w:pStyle w:val="Normal1"/>
        <w:jc w:val="left"/>
        <w:rPr>
          <w:rFonts w:ascii="Quattrocento Sans" w:eastAsia="Quattrocento Sans" w:hAnsi="Quattrocento Sans" w:cs="Quattrocento Sans"/>
          <w:sz w:val="24"/>
          <w:szCs w:val="24"/>
        </w:rPr>
      </w:pPr>
    </w:p>
    <w:p w:rsidR="00BD4540" w:rsidRDefault="00BD4540">
      <w:pPr>
        <w:pStyle w:val="Normal1"/>
        <w:jc w:val="left"/>
        <w:rPr>
          <w:rFonts w:ascii="Quattrocento Sans" w:eastAsia="Quattrocento Sans" w:hAnsi="Quattrocento Sans" w:cs="Quattrocento Sans"/>
          <w:sz w:val="24"/>
          <w:szCs w:val="24"/>
        </w:rPr>
      </w:pPr>
    </w:p>
    <w:p w:rsidR="00BD4540" w:rsidRDefault="00BD4540">
      <w:pPr>
        <w:pStyle w:val="Normal1"/>
        <w:jc w:val="left"/>
        <w:rPr>
          <w:rFonts w:ascii="Quattrocento Sans" w:eastAsia="Quattrocento Sans" w:hAnsi="Quattrocento Sans" w:cs="Quattrocento Sans"/>
          <w:sz w:val="24"/>
          <w:szCs w:val="24"/>
        </w:rPr>
      </w:pPr>
    </w:p>
    <w:p w:rsidR="00BD4540" w:rsidRDefault="00BD4540">
      <w:pPr>
        <w:pStyle w:val="Normal1"/>
        <w:jc w:val="left"/>
        <w:rPr>
          <w:rFonts w:ascii="Quattrocento Sans" w:eastAsia="Quattrocento Sans" w:hAnsi="Quattrocento Sans" w:cs="Quattrocento Sans"/>
          <w:sz w:val="24"/>
          <w:szCs w:val="24"/>
        </w:rPr>
      </w:pPr>
    </w:p>
    <w:p w:rsidR="00BD4540" w:rsidRDefault="00BD4540">
      <w:pPr>
        <w:pStyle w:val="Normal1"/>
        <w:jc w:val="left"/>
        <w:rPr>
          <w:rFonts w:ascii="Quattrocento Sans" w:eastAsia="Quattrocento Sans" w:hAnsi="Quattrocento Sans" w:cs="Quattrocento Sans"/>
          <w:sz w:val="24"/>
          <w:szCs w:val="24"/>
        </w:rPr>
      </w:pPr>
    </w:p>
    <w:p w:rsidR="00BD4540" w:rsidRDefault="00BD4540">
      <w:pPr>
        <w:pStyle w:val="Normal1"/>
        <w:jc w:val="left"/>
        <w:rPr>
          <w:rFonts w:ascii="Quattrocento Sans" w:eastAsia="Quattrocento Sans" w:hAnsi="Quattrocento Sans" w:cs="Quattrocento Sans"/>
          <w:sz w:val="24"/>
          <w:szCs w:val="24"/>
        </w:rPr>
      </w:pPr>
    </w:p>
    <w:p w:rsidR="008F0D58" w:rsidRDefault="008F0D58">
      <w:pPr>
        <w:pStyle w:val="Normal1"/>
        <w:jc w:val="left"/>
        <w:rPr>
          <w:rFonts w:ascii="Quattrocento Sans" w:eastAsia="Quattrocento Sans" w:hAnsi="Quattrocento Sans" w:cs="Quattrocento Sans"/>
          <w:sz w:val="24"/>
          <w:szCs w:val="24"/>
        </w:rPr>
      </w:pPr>
    </w:p>
    <w:p w:rsidR="00BD4540" w:rsidRDefault="00BD4540">
      <w:pPr>
        <w:pStyle w:val="Normal1"/>
        <w:jc w:val="left"/>
        <w:rPr>
          <w:rFonts w:ascii="Quattrocento Sans" w:eastAsia="Quattrocento Sans" w:hAnsi="Quattrocento Sans" w:cs="Quattrocento Sans"/>
          <w:sz w:val="24"/>
          <w:szCs w:val="24"/>
        </w:rPr>
      </w:pPr>
    </w:p>
    <w:p w:rsidR="00BD4540" w:rsidRDefault="00BD4540">
      <w:pPr>
        <w:pStyle w:val="Normal1"/>
        <w:jc w:val="left"/>
        <w:rPr>
          <w:rFonts w:ascii="Quattrocento Sans" w:eastAsia="Quattrocento Sans" w:hAnsi="Quattrocento Sans" w:cs="Quattrocento Sans"/>
          <w:sz w:val="24"/>
          <w:szCs w:val="24"/>
        </w:rPr>
      </w:pPr>
    </w:p>
    <w:p w:rsidR="00831CC9" w:rsidRDefault="00831CC9">
      <w:pPr>
        <w:pStyle w:val="Normal1"/>
        <w:jc w:val="left"/>
        <w:rPr>
          <w:sz w:val="24"/>
          <w:szCs w:val="24"/>
        </w:rPr>
      </w:pPr>
    </w:p>
    <w:p w:rsidR="00831CC9" w:rsidRDefault="00831CC9">
      <w:pPr>
        <w:pStyle w:val="Normal1"/>
        <w:jc w:val="left"/>
        <w:rPr>
          <w:sz w:val="24"/>
          <w:szCs w:val="24"/>
        </w:rPr>
      </w:pPr>
    </w:p>
    <w:p w:rsidR="00BD4540" w:rsidRDefault="00A429D3">
      <w:pPr>
        <w:pStyle w:val="Titre1"/>
        <w:numPr>
          <w:ilvl w:val="0"/>
          <w:numId w:val="5"/>
        </w:numPr>
      </w:pPr>
      <w:bookmarkStart w:id="11" w:name="_Toc531182397"/>
      <w:r>
        <w:t>Paiement sur la Boutique</w:t>
      </w:r>
      <w:bookmarkEnd w:id="11"/>
    </w:p>
    <w:p w:rsidR="00BD4540" w:rsidRDefault="00A429D3">
      <w:pPr>
        <w:pStyle w:val="Normal1"/>
        <w:tabs>
          <w:tab w:val="left" w:pos="3345"/>
        </w:tabs>
        <w:rPr>
          <w:sz w:val="24"/>
          <w:szCs w:val="24"/>
        </w:rPr>
      </w:pPr>
      <w:r>
        <w:rPr>
          <w:sz w:val="24"/>
          <w:szCs w:val="24"/>
        </w:rPr>
        <w:t xml:space="preserve">         Une fois qu’un client a constitué sa commande, il verra apparaitre l’option « </w:t>
      </w:r>
      <w:r>
        <w:rPr>
          <w:b/>
          <w:sz w:val="24"/>
          <w:szCs w:val="24"/>
        </w:rPr>
        <w:t>payer par Orange Money CMR »</w:t>
      </w:r>
      <w:r>
        <w:rPr>
          <w:sz w:val="24"/>
          <w:szCs w:val="24"/>
        </w:rPr>
        <w:t xml:space="preserve"> dans les options de paiement.</w:t>
      </w:r>
    </w:p>
    <w:p w:rsidR="00BD4540" w:rsidRDefault="00A429D3">
      <w:pPr>
        <w:pStyle w:val="Normal1"/>
        <w:rPr>
          <w:rFonts w:ascii="Quattrocento Sans" w:eastAsia="Quattrocento Sans" w:hAnsi="Quattrocento Sans" w:cs="Quattrocento Sans"/>
          <w:sz w:val="24"/>
          <w:szCs w:val="24"/>
        </w:rPr>
      </w:pPr>
      <w:r>
        <w:rPr>
          <w:rFonts w:ascii="Quattrocento Sans" w:eastAsia="Quattrocento Sans" w:hAnsi="Quattrocento Sans" w:cs="Quattrocento Sans"/>
          <w:noProof/>
          <w:sz w:val="24"/>
          <w:szCs w:val="24"/>
        </w:rPr>
        <w:drawing>
          <wp:inline distT="0" distB="0" distL="0" distR="0">
            <wp:extent cx="6120130" cy="2954655"/>
            <wp:effectExtent l="0" t="0" r="0" b="0"/>
            <wp:docPr id="19"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24" cstate="print"/>
                    <a:srcRect/>
                    <a:stretch>
                      <a:fillRect/>
                    </a:stretch>
                  </pic:blipFill>
                  <pic:spPr>
                    <a:xfrm>
                      <a:off x="0" y="0"/>
                      <a:ext cx="6120130" cy="2954655"/>
                    </a:xfrm>
                    <a:prstGeom prst="rect">
                      <a:avLst/>
                    </a:prstGeom>
                    <a:ln/>
                  </pic:spPr>
                </pic:pic>
              </a:graphicData>
            </a:graphic>
          </wp:inline>
        </w:drawing>
      </w:r>
    </w:p>
    <w:p w:rsidR="00BD4540" w:rsidRDefault="00BD4540">
      <w:pPr>
        <w:pStyle w:val="Normal1"/>
        <w:rPr>
          <w:rFonts w:ascii="Quattrocento Sans" w:eastAsia="Quattrocento Sans" w:hAnsi="Quattrocento Sans" w:cs="Quattrocento Sans"/>
          <w:sz w:val="24"/>
          <w:szCs w:val="24"/>
        </w:rPr>
      </w:pPr>
    </w:p>
    <w:p w:rsidR="00BD4540" w:rsidRDefault="00BD4540">
      <w:pPr>
        <w:pStyle w:val="Normal1"/>
        <w:rPr>
          <w:rFonts w:ascii="Quattrocento Sans" w:eastAsia="Quattrocento Sans" w:hAnsi="Quattrocento Sans" w:cs="Quattrocento Sans"/>
          <w:sz w:val="24"/>
          <w:szCs w:val="24"/>
        </w:rPr>
      </w:pPr>
    </w:p>
    <w:p w:rsidR="00BD4540" w:rsidRDefault="00BD4540">
      <w:pPr>
        <w:pStyle w:val="Normal1"/>
        <w:spacing w:line="360" w:lineRule="auto"/>
        <w:rPr>
          <w:rFonts w:ascii="Quattrocento Sans" w:eastAsia="Quattrocento Sans" w:hAnsi="Quattrocento Sans" w:cs="Quattrocento Sans"/>
          <w:sz w:val="24"/>
          <w:szCs w:val="24"/>
        </w:rPr>
      </w:pPr>
    </w:p>
    <w:p w:rsidR="00BD4540" w:rsidRDefault="00A429D3">
      <w:pPr>
        <w:pStyle w:val="Normal1"/>
        <w:tabs>
          <w:tab w:val="left" w:pos="3345"/>
        </w:tabs>
        <w:rPr>
          <w:sz w:val="24"/>
          <w:szCs w:val="24"/>
        </w:rPr>
      </w:pPr>
      <w:r>
        <w:rPr>
          <w:sz w:val="24"/>
          <w:szCs w:val="24"/>
        </w:rPr>
        <w:t xml:space="preserve">          Lorsque qu’il sélectionne l’option orange money un formulaire s’affiche lui demandant de remplir ses informations :</w:t>
      </w:r>
    </w:p>
    <w:p w:rsidR="00BD4540" w:rsidRDefault="00BD4540">
      <w:pPr>
        <w:pStyle w:val="Normal1"/>
        <w:tabs>
          <w:tab w:val="left" w:pos="3345"/>
        </w:tabs>
        <w:rPr>
          <w:sz w:val="24"/>
          <w:szCs w:val="24"/>
        </w:rPr>
      </w:pPr>
    </w:p>
    <w:p w:rsidR="00BD4540" w:rsidRDefault="00A429D3">
      <w:pPr>
        <w:pStyle w:val="Normal1"/>
        <w:spacing w:line="360" w:lineRule="auto"/>
        <w:rPr>
          <w:rFonts w:ascii="Quattrocento Sans" w:eastAsia="Quattrocento Sans" w:hAnsi="Quattrocento Sans" w:cs="Quattrocento Sans"/>
          <w:sz w:val="24"/>
          <w:szCs w:val="24"/>
        </w:rPr>
      </w:pPr>
      <w:r>
        <w:rPr>
          <w:rFonts w:ascii="Quattrocento Sans" w:eastAsia="Quattrocento Sans" w:hAnsi="Quattrocento Sans" w:cs="Quattrocento Sans"/>
          <w:noProof/>
          <w:sz w:val="24"/>
          <w:szCs w:val="24"/>
        </w:rPr>
        <w:drawing>
          <wp:inline distT="0" distB="0" distL="0" distR="0">
            <wp:extent cx="6120130" cy="3055620"/>
            <wp:effectExtent l="0" t="0" r="0" b="0"/>
            <wp:docPr id="20"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25" cstate="print"/>
                    <a:srcRect/>
                    <a:stretch>
                      <a:fillRect/>
                    </a:stretch>
                  </pic:blipFill>
                  <pic:spPr>
                    <a:xfrm>
                      <a:off x="0" y="0"/>
                      <a:ext cx="6120130" cy="3055620"/>
                    </a:xfrm>
                    <a:prstGeom prst="rect">
                      <a:avLst/>
                    </a:prstGeom>
                    <a:ln/>
                  </pic:spPr>
                </pic:pic>
              </a:graphicData>
            </a:graphic>
          </wp:inline>
        </w:drawing>
      </w:r>
    </w:p>
    <w:p w:rsidR="00BD4540" w:rsidRDefault="00BD4540">
      <w:pPr>
        <w:pStyle w:val="Normal1"/>
        <w:rPr>
          <w:rFonts w:ascii="Quattrocento Sans" w:eastAsia="Quattrocento Sans" w:hAnsi="Quattrocento Sans" w:cs="Quattrocento Sans"/>
          <w:sz w:val="24"/>
          <w:szCs w:val="24"/>
        </w:rPr>
      </w:pPr>
    </w:p>
    <w:p w:rsidR="00BD4540" w:rsidRDefault="00BD4540">
      <w:pPr>
        <w:pStyle w:val="Normal1"/>
        <w:rPr>
          <w:rFonts w:ascii="Quattrocento Sans" w:eastAsia="Quattrocento Sans" w:hAnsi="Quattrocento Sans" w:cs="Quattrocento Sans"/>
          <w:sz w:val="24"/>
          <w:szCs w:val="24"/>
        </w:rPr>
      </w:pPr>
    </w:p>
    <w:p w:rsidR="00BD4540" w:rsidRDefault="00A429D3">
      <w:pPr>
        <w:pStyle w:val="Normal1"/>
        <w:tabs>
          <w:tab w:val="left" w:pos="3345"/>
        </w:tabs>
        <w:rPr>
          <w:sz w:val="24"/>
          <w:szCs w:val="24"/>
        </w:rPr>
      </w:pPr>
      <w:r>
        <w:rPr>
          <w:sz w:val="24"/>
          <w:szCs w:val="24"/>
        </w:rPr>
        <w:t xml:space="preserve">          Une fois que le client renseigne ses informations et clique pour valider sa commande il sera rediriger vers le site de orange pour effectuer le paiement. Ici, il doit saisir son numéro et un code de paiement. Pour obtenir un code de paiement il doit composer le </w:t>
      </w:r>
      <w:r>
        <w:rPr>
          <w:b/>
          <w:sz w:val="24"/>
          <w:szCs w:val="24"/>
        </w:rPr>
        <w:t>#150*4*4*code Secret#</w:t>
      </w:r>
      <w:r>
        <w:rPr>
          <w:sz w:val="24"/>
          <w:szCs w:val="24"/>
        </w:rPr>
        <w:t xml:space="preserve"> sur son téléphone.</w:t>
      </w:r>
    </w:p>
    <w:p w:rsidR="00BD4540" w:rsidRDefault="00BD4540">
      <w:pPr>
        <w:pStyle w:val="Normal1"/>
        <w:rPr>
          <w:rFonts w:ascii="Quattrocento Sans" w:eastAsia="Quattrocento Sans" w:hAnsi="Quattrocento Sans" w:cs="Quattrocento Sans"/>
          <w:sz w:val="24"/>
          <w:szCs w:val="24"/>
        </w:rPr>
      </w:pPr>
    </w:p>
    <w:p w:rsidR="00BD4540" w:rsidRDefault="00A429D3">
      <w:pPr>
        <w:pStyle w:val="Normal1"/>
        <w:rPr>
          <w:rFonts w:ascii="Quattrocento Sans" w:eastAsia="Quattrocento Sans" w:hAnsi="Quattrocento Sans" w:cs="Quattrocento Sans"/>
          <w:sz w:val="24"/>
          <w:szCs w:val="24"/>
        </w:rPr>
      </w:pPr>
      <w:r>
        <w:rPr>
          <w:rFonts w:ascii="Quattrocento Sans" w:eastAsia="Quattrocento Sans" w:hAnsi="Quattrocento Sans" w:cs="Quattrocento Sans"/>
          <w:noProof/>
          <w:sz w:val="24"/>
          <w:szCs w:val="24"/>
        </w:rPr>
        <w:drawing>
          <wp:inline distT="0" distB="0" distL="0" distR="0">
            <wp:extent cx="6120130" cy="3441065"/>
            <wp:effectExtent l="0" t="0" r="0" b="0"/>
            <wp:docPr id="21"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26" cstate="print"/>
                    <a:srcRect/>
                    <a:stretch>
                      <a:fillRect/>
                    </a:stretch>
                  </pic:blipFill>
                  <pic:spPr>
                    <a:xfrm>
                      <a:off x="0" y="0"/>
                      <a:ext cx="6120130" cy="3441065"/>
                    </a:xfrm>
                    <a:prstGeom prst="rect">
                      <a:avLst/>
                    </a:prstGeom>
                    <a:ln/>
                  </pic:spPr>
                </pic:pic>
              </a:graphicData>
            </a:graphic>
          </wp:inline>
        </w:drawing>
      </w:r>
    </w:p>
    <w:p w:rsidR="00BD4540" w:rsidRDefault="00BD4540">
      <w:pPr>
        <w:pStyle w:val="Normal1"/>
        <w:rPr>
          <w:rFonts w:ascii="Quattrocento Sans" w:eastAsia="Quattrocento Sans" w:hAnsi="Quattrocento Sans" w:cs="Quattrocento Sans"/>
          <w:sz w:val="24"/>
          <w:szCs w:val="24"/>
        </w:rPr>
      </w:pPr>
    </w:p>
    <w:p w:rsidR="00BD4540" w:rsidRDefault="00BD4540">
      <w:pPr>
        <w:pStyle w:val="Normal1"/>
        <w:rPr>
          <w:rFonts w:ascii="Quattrocento Sans" w:eastAsia="Quattrocento Sans" w:hAnsi="Quattrocento Sans" w:cs="Quattrocento Sans"/>
          <w:sz w:val="24"/>
          <w:szCs w:val="24"/>
        </w:rPr>
      </w:pPr>
    </w:p>
    <w:p w:rsidR="00BD4540" w:rsidRDefault="00BD4540">
      <w:pPr>
        <w:pStyle w:val="Normal1"/>
        <w:rPr>
          <w:sz w:val="24"/>
          <w:szCs w:val="24"/>
        </w:rPr>
        <w:sectPr w:rsidR="00BD4540">
          <w:type w:val="continuous"/>
          <w:pgSz w:w="11906" w:h="16838"/>
          <w:pgMar w:top="1134" w:right="1134" w:bottom="1134" w:left="1134" w:header="720" w:footer="720" w:gutter="0"/>
          <w:cols w:space="720"/>
        </w:sectPr>
      </w:pPr>
    </w:p>
    <w:p w:rsidR="00BD4540" w:rsidRDefault="00A429D3">
      <w:pPr>
        <w:pStyle w:val="Normal1"/>
        <w:rPr>
          <w:sz w:val="24"/>
          <w:szCs w:val="24"/>
        </w:rPr>
      </w:pPr>
      <w:r>
        <w:rPr>
          <w:sz w:val="24"/>
          <w:szCs w:val="24"/>
        </w:rPr>
        <w:lastRenderedPageBreak/>
        <w:t xml:space="preserve">          Une fois le paiement effectué la page suivante s’affichera :</w:t>
      </w:r>
    </w:p>
    <w:p w:rsidR="00BD4540" w:rsidRDefault="00A429D3">
      <w:pPr>
        <w:pStyle w:val="Normal1"/>
        <w:rPr>
          <w:sz w:val="24"/>
          <w:szCs w:val="24"/>
        </w:rPr>
      </w:pPr>
      <w:r>
        <w:rPr>
          <w:noProof/>
          <w:sz w:val="24"/>
          <w:szCs w:val="24"/>
        </w:rPr>
        <w:drawing>
          <wp:inline distT="0" distB="0" distL="0" distR="0">
            <wp:extent cx="6120130" cy="3441065"/>
            <wp:effectExtent l="0" t="0" r="0" b="0"/>
            <wp:docPr id="22"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27" cstate="print"/>
                    <a:srcRect/>
                    <a:stretch>
                      <a:fillRect/>
                    </a:stretch>
                  </pic:blipFill>
                  <pic:spPr>
                    <a:xfrm>
                      <a:off x="0" y="0"/>
                      <a:ext cx="6120130" cy="3441065"/>
                    </a:xfrm>
                    <a:prstGeom prst="rect">
                      <a:avLst/>
                    </a:prstGeom>
                    <a:ln/>
                  </pic:spPr>
                </pic:pic>
              </a:graphicData>
            </a:graphic>
          </wp:inline>
        </w:drawing>
      </w:r>
      <w:r>
        <w:rPr>
          <w:sz w:val="24"/>
          <w:szCs w:val="24"/>
        </w:rPr>
        <w:t xml:space="preserve"> </w:t>
      </w:r>
    </w:p>
    <w:p w:rsidR="00BD4540" w:rsidRDefault="00A429D3">
      <w:pPr>
        <w:pStyle w:val="Normal1"/>
        <w:rPr>
          <w:sz w:val="24"/>
          <w:szCs w:val="24"/>
        </w:rPr>
      </w:pPr>
      <w:r>
        <w:rPr>
          <w:sz w:val="24"/>
          <w:szCs w:val="24"/>
        </w:rPr>
        <w:lastRenderedPageBreak/>
        <w:t xml:space="preserve">          Une fois que le paiement est effectué, le serveur orange enverra une notification au module et le module modifiera  l’état de la commande sur le site du marchand. Le client peut soit cliquez pour retourner au site du marchand ou fermer la page. S’il clique pour retourner au site du marchand la page suivante s’affichera.</w:t>
      </w:r>
    </w:p>
    <w:p w:rsidR="00BD4540" w:rsidRDefault="00BD4540">
      <w:pPr>
        <w:pStyle w:val="Normal1"/>
        <w:rPr>
          <w:sz w:val="24"/>
          <w:szCs w:val="24"/>
        </w:rPr>
      </w:pPr>
    </w:p>
    <w:p w:rsidR="00BD4540" w:rsidRDefault="00A429D3">
      <w:pPr>
        <w:pStyle w:val="Normal1"/>
        <w:rPr>
          <w:sz w:val="24"/>
          <w:szCs w:val="24"/>
        </w:rPr>
      </w:pPr>
      <w:r>
        <w:rPr>
          <w:noProof/>
          <w:sz w:val="24"/>
          <w:szCs w:val="24"/>
        </w:rPr>
        <w:drawing>
          <wp:inline distT="0" distB="0" distL="0" distR="0">
            <wp:extent cx="6120130" cy="3190875"/>
            <wp:effectExtent l="0" t="0" r="0" b="0"/>
            <wp:docPr id="23"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28" cstate="print"/>
                    <a:srcRect/>
                    <a:stretch>
                      <a:fillRect/>
                    </a:stretch>
                  </pic:blipFill>
                  <pic:spPr>
                    <a:xfrm>
                      <a:off x="0" y="0"/>
                      <a:ext cx="6120130" cy="3190875"/>
                    </a:xfrm>
                    <a:prstGeom prst="rect">
                      <a:avLst/>
                    </a:prstGeom>
                    <a:ln/>
                  </pic:spPr>
                </pic:pic>
              </a:graphicData>
            </a:graphic>
          </wp:inline>
        </w:drawing>
      </w:r>
    </w:p>
    <w:p w:rsidR="00BD4540" w:rsidRDefault="00BD4540">
      <w:pPr>
        <w:pStyle w:val="Normal1"/>
        <w:rPr>
          <w:sz w:val="24"/>
          <w:szCs w:val="24"/>
        </w:rPr>
      </w:pPr>
    </w:p>
    <w:p w:rsidR="00BD4540" w:rsidRDefault="00A429D3">
      <w:pPr>
        <w:pStyle w:val="Normal1"/>
        <w:tabs>
          <w:tab w:val="left" w:pos="3345"/>
        </w:tabs>
        <w:rPr>
          <w:sz w:val="24"/>
          <w:szCs w:val="24"/>
        </w:rPr>
      </w:pPr>
      <w:r>
        <w:rPr>
          <w:sz w:val="24"/>
          <w:szCs w:val="24"/>
        </w:rPr>
        <w:tab/>
      </w:r>
    </w:p>
    <w:p w:rsidR="00BD4540" w:rsidRDefault="00A429D3">
      <w:pPr>
        <w:pStyle w:val="Normal1"/>
        <w:tabs>
          <w:tab w:val="left" w:pos="3345"/>
        </w:tabs>
        <w:rPr>
          <w:sz w:val="24"/>
          <w:szCs w:val="24"/>
        </w:rPr>
      </w:pPr>
      <w:r>
        <w:rPr>
          <w:sz w:val="24"/>
          <w:szCs w:val="24"/>
        </w:rPr>
        <w:t xml:space="preserve">          Si pour un raison quelconque le paiement ne s’effectue pas, soit parce que le client a annulé le paiement ou toute autre erreur </w:t>
      </w:r>
      <w:r w:rsidR="00130A2C">
        <w:rPr>
          <w:sz w:val="24"/>
          <w:szCs w:val="24"/>
        </w:rPr>
        <w:t>vous serez redirigé vers la page d’accueil</w:t>
      </w:r>
      <w:r>
        <w:rPr>
          <w:sz w:val="24"/>
          <w:szCs w:val="24"/>
        </w:rPr>
        <w:t>.</w:t>
      </w:r>
    </w:p>
    <w:p w:rsidR="00BD4540" w:rsidRDefault="00BD4540">
      <w:pPr>
        <w:pStyle w:val="Normal1"/>
        <w:tabs>
          <w:tab w:val="left" w:pos="3345"/>
        </w:tabs>
        <w:rPr>
          <w:sz w:val="24"/>
          <w:szCs w:val="24"/>
        </w:rPr>
      </w:pPr>
    </w:p>
    <w:p w:rsidR="00BD4540" w:rsidRDefault="00BD4540">
      <w:pPr>
        <w:pStyle w:val="Normal1"/>
        <w:tabs>
          <w:tab w:val="left" w:pos="3345"/>
        </w:tabs>
        <w:rPr>
          <w:sz w:val="24"/>
          <w:szCs w:val="24"/>
        </w:rPr>
      </w:pPr>
    </w:p>
    <w:sectPr w:rsidR="00BD4540" w:rsidSect="00BD4540">
      <w:type w:val="continuous"/>
      <w:pgSz w:w="11906" w:h="16838"/>
      <w:pgMar w:top="1134" w:right="1134" w:bottom="1134" w:left="1134"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16840" w:rsidRDefault="00616840" w:rsidP="00BD4540">
      <w:r>
        <w:separator/>
      </w:r>
    </w:p>
  </w:endnote>
  <w:endnote w:type="continuationSeparator" w:id="0">
    <w:p w:rsidR="00616840" w:rsidRDefault="00616840" w:rsidP="00BD454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Noto Sans Symbols">
    <w:altName w:val="Times New Roman"/>
    <w:charset w:val="00"/>
    <w:family w:val="auto"/>
    <w:pitch w:val="default"/>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Leelawadee">
    <w:altName w:val="Bahnschrift Light"/>
    <w:panose1 w:val="020B0502040204020203"/>
    <w:charset w:val="00"/>
    <w:family w:val="swiss"/>
    <w:pitch w:val="variable"/>
    <w:sig w:usb0="01000003" w:usb1="00000000" w:usb2="00000000" w:usb3="00000000" w:csb0="00010001" w:csb1="00000000"/>
  </w:font>
  <w:font w:name="Verdana">
    <w:panose1 w:val="020B0604030504040204"/>
    <w:charset w:val="00"/>
    <w:family w:val="swiss"/>
    <w:pitch w:val="variable"/>
    <w:sig w:usb0="A00006FF" w:usb1="4000205B" w:usb2="00000010" w:usb3="00000000" w:csb0="0000019F" w:csb1="00000000"/>
  </w:font>
  <w:font w:name="Times New Roman">
    <w:panose1 w:val="02020603050405020304"/>
    <w:charset w:val="00"/>
    <w:family w:val="roman"/>
    <w:pitch w:val="variable"/>
    <w:sig w:usb0="E0002EFF" w:usb1="C000785B" w:usb2="00000009" w:usb3="00000000" w:csb0="000001FF" w:csb1="00000000"/>
  </w:font>
  <w:font w:name="Liberation Sans">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Candara">
    <w:panose1 w:val="020E0502030303020204"/>
    <w:charset w:val="00"/>
    <w:family w:val="swiss"/>
    <w:pitch w:val="variable"/>
    <w:sig w:usb0="A00002EF" w:usb1="4000A44B" w:usb2="00000000" w:usb3="00000000" w:csb0="0000019F" w:csb1="00000000"/>
  </w:font>
  <w:font w:name="Quattrocento Sans">
    <w:altName w:val="Times New Roman"/>
    <w:charset w:val="00"/>
    <w:family w:val="auto"/>
    <w:pitch w:val="default"/>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B7A" w:rsidRDefault="00645B7A">
    <w:pPr>
      <w:pStyle w:val="Normal1"/>
      <w:pBdr>
        <w:top w:val="single" w:sz="8" w:space="1" w:color="808080"/>
      </w:pBdr>
      <w:jc w:val="left"/>
      <w:rPr>
        <w:i/>
        <w:color w:val="7F7F7F"/>
        <w:sz w:val="16"/>
        <w:szCs w:val="16"/>
      </w:rPr>
    </w:pPr>
    <w:r>
      <w:rPr>
        <w:rFonts w:ascii="Candara" w:eastAsia="Candara" w:hAnsi="Candara" w:cs="Candara"/>
        <w:i/>
        <w:color w:val="7F7F7F"/>
        <w:sz w:val="16"/>
        <w:szCs w:val="16"/>
      </w:rPr>
      <w:t xml:space="preserve">Copyrights: © 2013-2018 </w:t>
    </w:r>
    <w:proofErr w:type="spellStart"/>
    <w:r>
      <w:rPr>
        <w:rFonts w:ascii="Candara" w:eastAsia="Candara" w:hAnsi="Candara" w:cs="Candara"/>
        <w:i/>
        <w:color w:val="7F7F7F"/>
        <w:sz w:val="16"/>
        <w:szCs w:val="16"/>
      </w:rPr>
      <w:t>AByster</w:t>
    </w:r>
    <w:proofErr w:type="spellEnd"/>
    <w:r>
      <w:rPr>
        <w:rFonts w:ascii="Candara" w:eastAsia="Candara" w:hAnsi="Candara" w:cs="Candara"/>
        <w:i/>
        <w:color w:val="7F7F7F"/>
        <w:sz w:val="16"/>
        <w:szCs w:val="16"/>
      </w:rPr>
      <w:t xml:space="preserve"> Consulting, RC/DLN/2013/092, BP 4729 </w:t>
    </w:r>
    <w:proofErr w:type="spellStart"/>
    <w:r>
      <w:rPr>
        <w:rFonts w:ascii="Candara" w:eastAsia="Candara" w:hAnsi="Candara" w:cs="Candara"/>
        <w:i/>
        <w:color w:val="7F7F7F"/>
        <w:sz w:val="16"/>
        <w:szCs w:val="16"/>
      </w:rPr>
      <w:t>Douala</w:t>
    </w:r>
    <w:proofErr w:type="gramStart"/>
    <w:r>
      <w:rPr>
        <w:i/>
        <w:color w:val="7F7F7F"/>
        <w:sz w:val="16"/>
        <w:szCs w:val="16"/>
      </w:rPr>
      <w:t>,</w:t>
    </w:r>
    <w:r>
      <w:rPr>
        <w:rFonts w:ascii="Candara" w:eastAsia="Candara" w:hAnsi="Candara" w:cs="Candara"/>
        <w:i/>
        <w:color w:val="7F7F7F"/>
        <w:sz w:val="16"/>
        <w:szCs w:val="16"/>
      </w:rPr>
      <w:t>Cameroon</w:t>
    </w:r>
    <w:proofErr w:type="spellEnd"/>
    <w:proofErr w:type="gramEnd"/>
    <w:r>
      <w:rPr>
        <w:rFonts w:ascii="Candara" w:eastAsia="Candara" w:hAnsi="Candara" w:cs="Candara"/>
        <w:i/>
        <w:color w:val="7F7F7F"/>
        <w:sz w:val="16"/>
        <w:szCs w:val="16"/>
      </w:rPr>
      <w:t xml:space="preserve">, All </w:t>
    </w:r>
    <w:proofErr w:type="spellStart"/>
    <w:r>
      <w:rPr>
        <w:rFonts w:ascii="Candara" w:eastAsia="Candara" w:hAnsi="Candara" w:cs="Candara"/>
        <w:i/>
        <w:color w:val="7F7F7F"/>
        <w:sz w:val="16"/>
        <w:szCs w:val="16"/>
      </w:rPr>
      <w:t>rights</w:t>
    </w:r>
    <w:proofErr w:type="spellEnd"/>
    <w:r>
      <w:rPr>
        <w:rFonts w:ascii="Candara" w:eastAsia="Candara" w:hAnsi="Candara" w:cs="Candara"/>
        <w:i/>
        <w:color w:val="7F7F7F"/>
        <w:sz w:val="16"/>
        <w:szCs w:val="16"/>
      </w:rPr>
      <w:t xml:space="preserve"> </w:t>
    </w:r>
    <w:proofErr w:type="spellStart"/>
    <w:r>
      <w:rPr>
        <w:rFonts w:ascii="Candara" w:eastAsia="Candara" w:hAnsi="Candara" w:cs="Candara"/>
        <w:i/>
        <w:color w:val="7F7F7F"/>
        <w:sz w:val="16"/>
        <w:szCs w:val="16"/>
      </w:rPr>
      <w:t>reserved</w:t>
    </w:r>
    <w:proofErr w:type="spellEnd"/>
    <w:r>
      <w:rPr>
        <w:rFonts w:ascii="Candara" w:eastAsia="Candara" w:hAnsi="Candara" w:cs="Candara"/>
        <w:i/>
        <w:color w:val="7F7F7F"/>
        <w:sz w:val="16"/>
        <w:szCs w:val="16"/>
      </w:rPr>
      <w:t xml:space="preserve">  </w:t>
    </w:r>
  </w:p>
  <w:p w:rsidR="00645B7A" w:rsidRDefault="00645B7A">
    <w:pPr>
      <w:pStyle w:val="Normal1"/>
      <w:pBdr>
        <w:top w:val="single" w:sz="8" w:space="1" w:color="808080"/>
      </w:pBdr>
      <w:jc w:val="left"/>
    </w:pPr>
    <w:r>
      <w:rPr>
        <w:b/>
        <w:i/>
        <w:color w:val="1F497D"/>
        <w:sz w:val="16"/>
        <w:szCs w:val="16"/>
      </w:rPr>
      <w:t>www.abyster.com</w:t>
    </w:r>
    <w:r>
      <w:rPr>
        <w:i/>
        <w:sz w:val="16"/>
        <w:szCs w:val="16"/>
      </w:rPr>
      <w:tab/>
    </w:r>
    <w:r>
      <w:rPr>
        <w:i/>
        <w:sz w:val="16"/>
        <w:szCs w:val="16"/>
      </w:rPr>
      <w:tab/>
    </w:r>
    <w:r>
      <w:rPr>
        <w:i/>
        <w:sz w:val="16"/>
        <w:szCs w:val="16"/>
      </w:rPr>
      <w:tab/>
    </w:r>
    <w:r>
      <w:rPr>
        <w:i/>
        <w:sz w:val="16"/>
        <w:szCs w:val="16"/>
      </w:rPr>
      <w:tab/>
    </w:r>
    <w:r>
      <w:rPr>
        <w:i/>
        <w:sz w:val="16"/>
        <w:szCs w:val="16"/>
      </w:rPr>
      <w:tab/>
    </w:r>
    <w:r>
      <w:rPr>
        <w:i/>
        <w:sz w:val="16"/>
        <w:szCs w:val="16"/>
      </w:rPr>
      <w:tab/>
    </w:r>
    <w:r>
      <w:rPr>
        <w:i/>
        <w:sz w:val="16"/>
        <w:szCs w:val="16"/>
      </w:rPr>
      <w:fldChar w:fldCharType="begin"/>
    </w:r>
    <w:r>
      <w:rPr>
        <w:i/>
        <w:sz w:val="16"/>
        <w:szCs w:val="16"/>
      </w:rPr>
      <w:instrText>PAGE</w:instrText>
    </w:r>
    <w:r>
      <w:rPr>
        <w:i/>
        <w:sz w:val="16"/>
        <w:szCs w:val="16"/>
      </w:rPr>
      <w:fldChar w:fldCharType="separate"/>
    </w:r>
    <w:r w:rsidR="00C675FB">
      <w:rPr>
        <w:i/>
        <w:noProof/>
        <w:sz w:val="16"/>
        <w:szCs w:val="16"/>
      </w:rPr>
      <w:t>12</w:t>
    </w:r>
    <w:r>
      <w:rPr>
        <w:i/>
        <w:sz w:val="16"/>
        <w:szCs w:val="16"/>
      </w:rPr>
      <w:fldChar w:fldCharType="end"/>
    </w:r>
  </w:p>
  <w:p w:rsidR="00645B7A" w:rsidRDefault="00645B7A">
    <w:pPr>
      <w:pStyle w:val="Normal1"/>
      <w:widowControl w:val="0"/>
      <w:spacing w:line="276" w:lineRule="auto"/>
      <w:jc w:val="lef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16840" w:rsidRDefault="00616840" w:rsidP="00BD4540">
      <w:r>
        <w:separator/>
      </w:r>
    </w:p>
  </w:footnote>
  <w:footnote w:type="continuationSeparator" w:id="0">
    <w:p w:rsidR="00616840" w:rsidRDefault="00616840" w:rsidP="00BD454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B7A" w:rsidRDefault="00645B7A">
    <w:pPr>
      <w:pStyle w:val="Normal1"/>
      <w:rPr>
        <w:rFonts w:ascii="Century Gothic" w:eastAsia="Century Gothic" w:hAnsi="Century Gothic" w:cs="Century Gothic"/>
        <w:color w:val="4F81BD"/>
        <w:sz w:val="32"/>
        <w:szCs w:val="32"/>
      </w:rPr>
    </w:pPr>
    <w:r>
      <w:rPr>
        <w:noProof/>
      </w:rPr>
      <w:drawing>
        <wp:inline distT="0" distB="0" distL="0" distR="0">
          <wp:extent cx="1635760" cy="537210"/>
          <wp:effectExtent l="0" t="0" r="0" b="0"/>
          <wp:docPr id="2" name="image10.jpg" descr="C:\Users\lekak\Documents\worpress\woocommerce-abyster-payment\consulting.jpg"/>
          <wp:cNvGraphicFramePr/>
          <a:graphic xmlns:a="http://schemas.openxmlformats.org/drawingml/2006/main">
            <a:graphicData uri="http://schemas.openxmlformats.org/drawingml/2006/picture">
              <pic:pic xmlns:pic="http://schemas.openxmlformats.org/drawingml/2006/picture">
                <pic:nvPicPr>
                  <pic:cNvPr id="0" name="image10.jpg" descr="C:\Users\lekak\Documents\worpress\woocommerce-abyster-payment\consulting.jpg"/>
                  <pic:cNvPicPr preferRelativeResize="0"/>
                </pic:nvPicPr>
                <pic:blipFill>
                  <a:blip r:embed="rId1"/>
                  <a:srcRect/>
                  <a:stretch>
                    <a:fillRect/>
                  </a:stretch>
                </pic:blipFill>
                <pic:spPr>
                  <a:xfrm>
                    <a:off x="0" y="0"/>
                    <a:ext cx="1635760" cy="537210"/>
                  </a:xfrm>
                  <a:prstGeom prst="rect">
                    <a:avLst/>
                  </a:prstGeom>
                  <a:ln/>
                </pic:spPr>
              </pic:pic>
            </a:graphicData>
          </a:graphic>
        </wp:inline>
      </w:drawing>
    </w:r>
    <w:r>
      <w:rPr>
        <w:noProof/>
      </w:rPr>
      <w:drawing>
        <wp:anchor distT="0" distB="0" distL="114300" distR="114300" simplePos="0" relativeHeight="251658240" behindDoc="0" locked="0" layoutInCell="1" allowOverlap="1">
          <wp:simplePos x="0" y="0"/>
          <wp:positionH relativeFrom="margin">
            <wp:posOffset>4588510</wp:posOffset>
          </wp:positionH>
          <wp:positionV relativeFrom="paragraph">
            <wp:posOffset>-457199</wp:posOffset>
          </wp:positionV>
          <wp:extent cx="2251710" cy="724535"/>
          <wp:effectExtent l="0" t="0" r="0" b="0"/>
          <wp:wrapSquare wrapText="bothSides" distT="0" distB="0" distL="114300" distR="114300"/>
          <wp:docPr id="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a:stretch>
                    <a:fillRect/>
                  </a:stretch>
                </pic:blipFill>
                <pic:spPr>
                  <a:xfrm>
                    <a:off x="0" y="0"/>
                    <a:ext cx="2251710" cy="724535"/>
                  </a:xfrm>
                  <a:prstGeom prst="rect">
                    <a:avLst/>
                  </a:prstGeom>
                  <a:ln/>
                </pic:spPr>
              </pic:pic>
            </a:graphicData>
          </a:graphic>
        </wp:anchor>
      </w:drawing>
    </w:r>
  </w:p>
  <w:p w:rsidR="00645B7A" w:rsidRDefault="00645B7A">
    <w:pPr>
      <w:pStyle w:val="Normal1"/>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7B50DFB"/>
    <w:multiLevelType w:val="multilevel"/>
    <w:tmpl w:val="F7E8204E"/>
    <w:lvl w:ilvl="0">
      <w:start w:val="5"/>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nsid w:val="28341C8A"/>
    <w:multiLevelType w:val="multilevel"/>
    <w:tmpl w:val="951E0AA4"/>
    <w:lvl w:ilvl="0">
      <w:start w:val="5"/>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nsid w:val="39275948"/>
    <w:multiLevelType w:val="multilevel"/>
    <w:tmpl w:val="DFF0789E"/>
    <w:lvl w:ilvl="0">
      <w:start w:val="5"/>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nsid w:val="3D2D1696"/>
    <w:multiLevelType w:val="multilevel"/>
    <w:tmpl w:val="6CEC10E4"/>
    <w:lvl w:ilvl="0">
      <w:start w:val="5"/>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nsid w:val="5B602E4E"/>
    <w:multiLevelType w:val="multilevel"/>
    <w:tmpl w:val="51B875C4"/>
    <w:lvl w:ilvl="0">
      <w:start w:val="1"/>
      <w:numFmt w:val="decimal"/>
      <w:lvlText w:val="%1."/>
      <w:lvlJc w:val="left"/>
      <w:pPr>
        <w:ind w:left="2772" w:hanging="360"/>
      </w:pPr>
    </w:lvl>
    <w:lvl w:ilvl="1">
      <w:start w:val="1"/>
      <w:numFmt w:val="decimal"/>
      <w:lvlText w:val="%1.%2."/>
      <w:lvlJc w:val="left"/>
      <w:pPr>
        <w:ind w:left="3132" w:hanging="720"/>
      </w:pPr>
    </w:lvl>
    <w:lvl w:ilvl="2">
      <w:start w:val="1"/>
      <w:numFmt w:val="decimal"/>
      <w:lvlText w:val="%1.%2.%3."/>
      <w:lvlJc w:val="left"/>
      <w:pPr>
        <w:ind w:left="3132" w:hanging="720"/>
      </w:pPr>
    </w:lvl>
    <w:lvl w:ilvl="3">
      <w:start w:val="1"/>
      <w:numFmt w:val="decimal"/>
      <w:lvlText w:val="%1.%2.%3.%4."/>
      <w:lvlJc w:val="left"/>
      <w:pPr>
        <w:ind w:left="3492" w:hanging="1080"/>
      </w:pPr>
    </w:lvl>
    <w:lvl w:ilvl="4">
      <w:start w:val="1"/>
      <w:numFmt w:val="decimal"/>
      <w:lvlText w:val="%1.%2.%3.%4.%5."/>
      <w:lvlJc w:val="left"/>
      <w:pPr>
        <w:ind w:left="3492" w:hanging="1080"/>
      </w:pPr>
    </w:lvl>
    <w:lvl w:ilvl="5">
      <w:start w:val="1"/>
      <w:numFmt w:val="decimal"/>
      <w:lvlText w:val="%1.%2.%3.%4.%5.%6."/>
      <w:lvlJc w:val="left"/>
      <w:pPr>
        <w:ind w:left="3852" w:hanging="1440"/>
      </w:pPr>
    </w:lvl>
    <w:lvl w:ilvl="6">
      <w:start w:val="1"/>
      <w:numFmt w:val="decimal"/>
      <w:lvlText w:val="%1.%2.%3.%4.%5.%6.%7."/>
      <w:lvlJc w:val="left"/>
      <w:pPr>
        <w:ind w:left="3852" w:hanging="1440"/>
      </w:pPr>
    </w:lvl>
    <w:lvl w:ilvl="7">
      <w:start w:val="1"/>
      <w:numFmt w:val="decimal"/>
      <w:lvlText w:val="%1.%2.%3.%4.%5.%6.%7.%8."/>
      <w:lvlJc w:val="left"/>
      <w:pPr>
        <w:ind w:left="4212" w:hanging="1800"/>
      </w:pPr>
    </w:lvl>
    <w:lvl w:ilvl="8">
      <w:start w:val="1"/>
      <w:numFmt w:val="decimal"/>
      <w:lvlText w:val="%1.%2.%3.%4.%5.%6.%7.%8.%9."/>
      <w:lvlJc w:val="left"/>
      <w:pPr>
        <w:ind w:left="4572" w:hanging="2160"/>
      </w:pPr>
    </w:lvl>
  </w:abstractNum>
  <w:abstractNum w:abstractNumId="5">
    <w:nsid w:val="639D582E"/>
    <w:multiLevelType w:val="multilevel"/>
    <w:tmpl w:val="4BB48C3E"/>
    <w:lvl w:ilvl="0">
      <w:start w:val="5"/>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1"/>
  </w:num>
  <w:num w:numId="2">
    <w:abstractNumId w:val="3"/>
  </w:num>
  <w:num w:numId="3">
    <w:abstractNumId w:val="2"/>
  </w:num>
  <w:num w:numId="4">
    <w:abstractNumId w:val="5"/>
  </w:num>
  <w:num w:numId="5">
    <w:abstractNumId w:val="4"/>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BD4540"/>
    <w:rsid w:val="00130A2C"/>
    <w:rsid w:val="003269B9"/>
    <w:rsid w:val="00397326"/>
    <w:rsid w:val="00616840"/>
    <w:rsid w:val="00645B7A"/>
    <w:rsid w:val="00831CC9"/>
    <w:rsid w:val="00873C54"/>
    <w:rsid w:val="008B49B9"/>
    <w:rsid w:val="008F0D58"/>
    <w:rsid w:val="009571E6"/>
    <w:rsid w:val="00A429D3"/>
    <w:rsid w:val="00B20AD7"/>
    <w:rsid w:val="00B31DDB"/>
    <w:rsid w:val="00BD4540"/>
    <w:rsid w:val="00C23B8D"/>
    <w:rsid w:val="00C675FB"/>
    <w:rsid w:val="00D20DE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883D039C-E38B-434E-B765-AF8FE725B1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Arial" w:hAnsi="Arial" w:cs="Arial"/>
        <w:sz w:val="22"/>
        <w:szCs w:val="22"/>
        <w:lang w:val="fr-FR" w:eastAsia="fr-FR" w:bidi="ar-SA"/>
      </w:rPr>
    </w:rPrDefault>
    <w:pPrDefault>
      <w:pPr>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31DDB"/>
  </w:style>
  <w:style w:type="paragraph" w:styleId="Titre1">
    <w:name w:val="heading 1"/>
    <w:basedOn w:val="Normal1"/>
    <w:next w:val="Normal1"/>
    <w:rsid w:val="00BD4540"/>
    <w:pPr>
      <w:spacing w:before="240" w:after="240"/>
      <w:ind w:left="2768" w:hanging="355"/>
      <w:outlineLvl w:val="0"/>
    </w:pPr>
    <w:rPr>
      <w:b/>
      <w:color w:val="8DB3E2"/>
      <w:sz w:val="32"/>
      <w:szCs w:val="32"/>
    </w:rPr>
  </w:style>
  <w:style w:type="paragraph" w:styleId="Titre2">
    <w:name w:val="heading 2"/>
    <w:basedOn w:val="Normal1"/>
    <w:next w:val="Normal1"/>
    <w:rsid w:val="00BD4540"/>
    <w:pPr>
      <w:tabs>
        <w:tab w:val="left" w:pos="284"/>
      </w:tabs>
      <w:spacing w:before="240" w:after="240"/>
      <w:ind w:left="567" w:hanging="567"/>
      <w:outlineLvl w:val="1"/>
    </w:pPr>
    <w:rPr>
      <w:b/>
      <w:color w:val="8DB3E2"/>
      <w:sz w:val="24"/>
      <w:szCs w:val="24"/>
    </w:rPr>
  </w:style>
  <w:style w:type="paragraph" w:styleId="Titre3">
    <w:name w:val="heading 3"/>
    <w:basedOn w:val="Normal1"/>
    <w:next w:val="Normal1"/>
    <w:rsid w:val="00BD4540"/>
    <w:pPr>
      <w:keepNext/>
      <w:spacing w:before="120" w:after="120"/>
      <w:ind w:right="403"/>
      <w:outlineLvl w:val="2"/>
    </w:pPr>
    <w:rPr>
      <w:rFonts w:ascii="Leelawadee" w:eastAsia="Leelawadee" w:hAnsi="Leelawadee" w:cs="Leelawadee"/>
      <w:b/>
      <w:color w:val="262626"/>
      <w:sz w:val="20"/>
      <w:szCs w:val="20"/>
    </w:rPr>
  </w:style>
  <w:style w:type="paragraph" w:styleId="Titre4">
    <w:name w:val="heading 4"/>
    <w:basedOn w:val="Normal1"/>
    <w:next w:val="Normal1"/>
    <w:rsid w:val="00BD4540"/>
    <w:pPr>
      <w:keepNext/>
      <w:tabs>
        <w:tab w:val="left" w:pos="1134"/>
      </w:tabs>
      <w:spacing w:before="240" w:after="60"/>
      <w:ind w:left="493"/>
      <w:outlineLvl w:val="3"/>
    </w:pPr>
    <w:rPr>
      <w:b/>
      <w:i/>
      <w:color w:val="000080"/>
      <w:u w:val="single"/>
    </w:rPr>
  </w:style>
  <w:style w:type="paragraph" w:styleId="Titre5">
    <w:name w:val="heading 5"/>
    <w:basedOn w:val="Normal1"/>
    <w:next w:val="Normal1"/>
    <w:rsid w:val="00BD4540"/>
    <w:pPr>
      <w:spacing w:before="240" w:after="60"/>
      <w:ind w:left="2836" w:hanging="709"/>
      <w:outlineLvl w:val="4"/>
    </w:pPr>
  </w:style>
  <w:style w:type="paragraph" w:styleId="Titre6">
    <w:name w:val="heading 6"/>
    <w:basedOn w:val="Normal1"/>
    <w:next w:val="Normal1"/>
    <w:rsid w:val="00BD4540"/>
    <w:pPr>
      <w:spacing w:before="240" w:after="60"/>
      <w:ind w:left="708" w:hanging="708"/>
      <w:outlineLvl w:val="5"/>
    </w:pPr>
    <w:rPr>
      <w:rFonts w:ascii="Verdana" w:eastAsia="Verdana" w:hAnsi="Verdana" w:cs="Verdana"/>
      <w:i/>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Normal1">
    <w:name w:val="Normal1"/>
    <w:rsid w:val="00BD4540"/>
  </w:style>
  <w:style w:type="table" w:customStyle="1" w:styleId="TableNormal1">
    <w:name w:val="Table Normal1"/>
    <w:rsid w:val="00BD4540"/>
    <w:tblPr>
      <w:tblCellMar>
        <w:top w:w="0" w:type="dxa"/>
        <w:left w:w="0" w:type="dxa"/>
        <w:bottom w:w="0" w:type="dxa"/>
        <w:right w:w="0" w:type="dxa"/>
      </w:tblCellMar>
    </w:tblPr>
  </w:style>
  <w:style w:type="paragraph" w:styleId="Titre">
    <w:name w:val="Title"/>
    <w:basedOn w:val="Normal1"/>
    <w:next w:val="Normal1"/>
    <w:rsid w:val="00BD4540"/>
    <w:pPr>
      <w:keepNext/>
      <w:spacing w:before="240" w:after="120"/>
      <w:jc w:val="center"/>
    </w:pPr>
    <w:rPr>
      <w:rFonts w:ascii="Liberation Sans" w:eastAsia="Liberation Sans" w:hAnsi="Liberation Sans" w:cs="Liberation Sans"/>
      <w:b/>
      <w:sz w:val="36"/>
      <w:szCs w:val="36"/>
    </w:rPr>
  </w:style>
  <w:style w:type="paragraph" w:styleId="Sous-titre">
    <w:name w:val="Subtitle"/>
    <w:basedOn w:val="Normal1"/>
    <w:next w:val="Normal1"/>
    <w:rsid w:val="00BD4540"/>
    <w:pPr>
      <w:keepNext/>
      <w:spacing w:before="240" w:after="120"/>
      <w:jc w:val="center"/>
    </w:pPr>
    <w:rPr>
      <w:rFonts w:ascii="Liberation Sans" w:eastAsia="Liberation Sans" w:hAnsi="Liberation Sans" w:cs="Liberation Sans"/>
      <w:i/>
      <w:sz w:val="28"/>
      <w:szCs w:val="28"/>
    </w:rPr>
  </w:style>
  <w:style w:type="table" w:customStyle="1" w:styleId="a">
    <w:basedOn w:val="TableNormal1"/>
    <w:rsid w:val="00BD4540"/>
    <w:tblPr>
      <w:tblStyleRowBandSize w:val="1"/>
      <w:tblStyleColBandSize w:val="1"/>
      <w:tblCellMar>
        <w:top w:w="0" w:type="dxa"/>
        <w:left w:w="107" w:type="dxa"/>
        <w:bottom w:w="0" w:type="dxa"/>
        <w:right w:w="115" w:type="dxa"/>
      </w:tblCellMar>
    </w:tblPr>
  </w:style>
  <w:style w:type="table" w:customStyle="1" w:styleId="a0">
    <w:basedOn w:val="TableNormal1"/>
    <w:rsid w:val="00BD4540"/>
    <w:tblPr>
      <w:tblStyleRowBandSize w:val="1"/>
      <w:tblStyleColBandSize w:val="1"/>
      <w:tblCellMar>
        <w:top w:w="0" w:type="dxa"/>
        <w:left w:w="107" w:type="dxa"/>
        <w:bottom w:w="0" w:type="dxa"/>
        <w:right w:w="115" w:type="dxa"/>
      </w:tblCellMar>
    </w:tblPr>
  </w:style>
  <w:style w:type="paragraph" w:styleId="Textedebulles">
    <w:name w:val="Balloon Text"/>
    <w:basedOn w:val="Normal"/>
    <w:link w:val="TextedebullesCar"/>
    <w:uiPriority w:val="99"/>
    <w:semiHidden/>
    <w:unhideWhenUsed/>
    <w:rsid w:val="008F0D58"/>
    <w:rPr>
      <w:rFonts w:ascii="Tahoma" w:hAnsi="Tahoma" w:cs="Tahoma"/>
      <w:sz w:val="16"/>
      <w:szCs w:val="16"/>
    </w:rPr>
  </w:style>
  <w:style w:type="character" w:customStyle="1" w:styleId="TextedebullesCar">
    <w:name w:val="Texte de bulles Car"/>
    <w:basedOn w:val="Policepardfaut"/>
    <w:link w:val="Textedebulles"/>
    <w:uiPriority w:val="99"/>
    <w:semiHidden/>
    <w:rsid w:val="008F0D58"/>
    <w:rPr>
      <w:rFonts w:ascii="Tahoma" w:hAnsi="Tahoma" w:cs="Tahoma"/>
      <w:sz w:val="16"/>
      <w:szCs w:val="16"/>
    </w:rPr>
  </w:style>
  <w:style w:type="paragraph" w:styleId="TM1">
    <w:name w:val="toc 1"/>
    <w:basedOn w:val="Normal"/>
    <w:next w:val="Normal"/>
    <w:autoRedefine/>
    <w:uiPriority w:val="39"/>
    <w:unhideWhenUsed/>
    <w:rsid w:val="008B49B9"/>
    <w:pPr>
      <w:spacing w:after="100"/>
    </w:pPr>
  </w:style>
  <w:style w:type="paragraph" w:styleId="TM2">
    <w:name w:val="toc 2"/>
    <w:basedOn w:val="Normal"/>
    <w:next w:val="Normal"/>
    <w:autoRedefine/>
    <w:uiPriority w:val="39"/>
    <w:unhideWhenUsed/>
    <w:rsid w:val="008B49B9"/>
    <w:pPr>
      <w:spacing w:after="100"/>
      <w:ind w:left="220"/>
    </w:pPr>
  </w:style>
  <w:style w:type="character" w:styleId="Lienhypertexte">
    <w:name w:val="Hyperlink"/>
    <w:basedOn w:val="Policepardfaut"/>
    <w:uiPriority w:val="99"/>
    <w:unhideWhenUsed/>
    <w:rsid w:val="008B49B9"/>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image" Target="media/image1.jpeg"/><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24" Type="http://schemas.openxmlformats.org/officeDocument/2006/relationships/image" Target="media/image17.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header" Target="header1.xml"/><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16801</TotalTime>
  <Pages>13</Pages>
  <Words>923</Words>
  <Characters>5081</Characters>
  <Application>Microsoft Office Word</Application>
  <DocSecurity>0</DocSecurity>
  <Lines>42</Lines>
  <Paragraphs>11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5993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Abyster</dc:creator>
  <cp:lastModifiedBy>Abyster</cp:lastModifiedBy>
  <cp:revision>7</cp:revision>
  <cp:lastPrinted>2021-08-25T12:46:00Z</cp:lastPrinted>
  <dcterms:created xsi:type="dcterms:W3CDTF">2018-11-16T14:20:00Z</dcterms:created>
  <dcterms:modified xsi:type="dcterms:W3CDTF">2021-09-17T06:37:00Z</dcterms:modified>
</cp:coreProperties>
</file>